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2159CE6B"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2D5882">
        <w:rPr>
          <w:rFonts w:asciiTheme="majorHAnsi" w:eastAsiaTheme="majorEastAsia" w:hAnsiTheme="majorHAnsi" w:cstheme="majorBidi"/>
          <w:caps/>
          <w:color w:val="632423" w:themeColor="accent2" w:themeShade="80"/>
          <w:spacing w:val="20"/>
          <w:lang w:eastAsia="en-US"/>
        </w:rPr>
        <w:t>SPW.272.</w:t>
      </w:r>
      <w:r w:rsidR="007860BF">
        <w:rPr>
          <w:rFonts w:asciiTheme="majorHAnsi" w:eastAsiaTheme="majorEastAsia" w:hAnsiTheme="majorHAnsi" w:cstheme="majorBidi"/>
          <w:caps/>
          <w:color w:val="632423" w:themeColor="accent2" w:themeShade="80"/>
          <w:spacing w:val="20"/>
          <w:lang w:eastAsia="en-US"/>
        </w:rPr>
        <w:t>7</w:t>
      </w:r>
      <w:r w:rsidR="002D5882">
        <w:rPr>
          <w:rFonts w:asciiTheme="majorHAnsi" w:eastAsiaTheme="majorEastAsia" w:hAnsiTheme="majorHAnsi" w:cstheme="majorBidi"/>
          <w:caps/>
          <w:color w:val="632423" w:themeColor="accent2" w:themeShade="80"/>
          <w:spacing w:val="20"/>
          <w:lang w:eastAsia="en-US"/>
        </w:rPr>
        <w:t>.2021</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7E677D23" w14:textId="57722880" w:rsidR="00773D17" w:rsidRPr="00773D17" w:rsidRDefault="00620513"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Powiat Wołomiński</w:t>
      </w:r>
    </w:p>
    <w:p w14:paraId="047C97C7" w14:textId="0FE773DD" w:rsidR="00773D17" w:rsidRPr="00773D17" w:rsidRDefault="00D96E52"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Prądzyńskiego 3, 05-200 Wołomin</w:t>
      </w:r>
    </w:p>
    <w:p w14:paraId="3AD757EE" w14:textId="3E013303"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D96E52">
        <w:rPr>
          <w:rFonts w:asciiTheme="majorHAnsi" w:eastAsiaTheme="majorEastAsia" w:hAnsiTheme="majorHAnsi" w:cs="Arial"/>
          <w:lang w:eastAsia="en-US"/>
        </w:rPr>
        <w:t>22 787 43 01</w:t>
      </w:r>
      <w:r w:rsidRPr="00773D17">
        <w:rPr>
          <w:rFonts w:asciiTheme="majorHAnsi" w:eastAsiaTheme="majorEastAsia" w:hAnsiTheme="majorHAnsi" w:cs="Arial"/>
          <w:b/>
          <w:lang w:eastAsia="en-US"/>
        </w:rPr>
        <w:t xml:space="preserve"> </w:t>
      </w:r>
    </w:p>
    <w:p w14:paraId="7255067F" w14:textId="060BE12E"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D96E52">
        <w:rPr>
          <w:rFonts w:asciiTheme="majorHAnsi" w:eastAsiaTheme="majorEastAsia" w:hAnsiTheme="majorHAnsi" w:cs="Arial"/>
          <w:lang w:eastAsia="en-US"/>
        </w:rPr>
        <w:t>031269344</w:t>
      </w:r>
      <w:r w:rsidRPr="00773D17">
        <w:rPr>
          <w:rFonts w:asciiTheme="majorHAnsi" w:eastAsiaTheme="majorEastAsia" w:hAnsiTheme="majorHAnsi" w:cs="Arial"/>
          <w:b/>
          <w:lang w:eastAsia="en-US"/>
        </w:rPr>
        <w:t xml:space="preserve"> NIP: </w:t>
      </w:r>
      <w:r w:rsidR="00D96E52">
        <w:rPr>
          <w:rFonts w:asciiTheme="majorHAnsi" w:eastAsiaTheme="majorEastAsia" w:hAnsiTheme="majorHAnsi" w:cs="Arial"/>
          <w:lang w:eastAsia="en-US"/>
        </w:rPr>
        <w:t>125 09 40 609</w:t>
      </w:r>
    </w:p>
    <w:p w14:paraId="0E079019" w14:textId="77777777" w:rsidR="00D96E52"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92E0F99" w14:textId="44E48678" w:rsidR="00773D17" w:rsidRPr="00773D17" w:rsidRDefault="00D96E52" w:rsidP="00773D17">
      <w:pPr>
        <w:rPr>
          <w:rFonts w:asciiTheme="majorHAnsi" w:eastAsiaTheme="majorEastAsia" w:hAnsiTheme="majorHAnsi" w:cs="Arial"/>
          <w:b/>
          <w:lang w:eastAsia="en-US"/>
        </w:rPr>
      </w:pPr>
      <w:r>
        <w:rPr>
          <w:rFonts w:asciiTheme="majorHAnsi" w:hAnsiTheme="majorHAnsi"/>
        </w:rPr>
        <w:t>www.powiat-wolominski.pl</w:t>
      </w:r>
    </w:p>
    <w:p w14:paraId="37192CDC" w14:textId="178642C1" w:rsid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r w:rsidR="001B21F9">
        <w:rPr>
          <w:rFonts w:asciiTheme="majorHAnsi" w:hAnsiTheme="majorHAnsi"/>
          <w:color w:val="333333"/>
          <w:shd w:val="clear" w:color="auto" w:fill="FFFFFF"/>
        </w:rPr>
        <w:t>.</w:t>
      </w:r>
    </w:p>
    <w:p w14:paraId="14BB9E50" w14:textId="77777777" w:rsidR="001B21F9" w:rsidRDefault="001B21F9" w:rsidP="00773D17">
      <w:pPr>
        <w:rPr>
          <w:rFonts w:asciiTheme="majorHAnsi" w:hAnsiTheme="majorHAnsi"/>
          <w:color w:val="333333"/>
          <w:shd w:val="clear" w:color="auto" w:fill="FFFFFF"/>
        </w:rPr>
      </w:pPr>
    </w:p>
    <w:p w14:paraId="6E420CA7" w14:textId="5BB7A8A6" w:rsidR="001B21F9" w:rsidRPr="000E1739" w:rsidRDefault="001B21F9" w:rsidP="000E1739">
      <w:pPr>
        <w:jc w:val="both"/>
        <w:rPr>
          <w:rFonts w:ascii="Cambria" w:eastAsia="Calibri" w:hAnsi="Cambria" w:cs="Calibri"/>
          <w:color w:val="000000" w:themeColor="text1"/>
        </w:rPr>
      </w:pPr>
      <w:r w:rsidRPr="00964FCE">
        <w:rPr>
          <w:rFonts w:asciiTheme="majorHAnsi" w:hAnsiTheme="majorHAnsi"/>
          <w:b/>
          <w:bCs/>
          <w:color w:val="000000" w:themeColor="text1"/>
          <w:shd w:val="clear" w:color="auto" w:fill="FFFFFF"/>
        </w:rPr>
        <w:t xml:space="preserve">Adres platformy zakupowej: </w:t>
      </w:r>
      <w:hyperlink r:id="rId8" w:history="1">
        <w:r w:rsidR="000E1739" w:rsidRPr="000E1739">
          <w:rPr>
            <w:rStyle w:val="Hipercze"/>
            <w:rFonts w:ascii="Cambria" w:hAnsi="Cambria"/>
            <w:color w:val="000000" w:themeColor="text1"/>
          </w:rPr>
          <w:t>https://platformazakupowa.pl/pn/powiat_wolominski</w:t>
        </w:r>
      </w:hyperlink>
    </w:p>
    <w:p w14:paraId="5BDACA50" w14:textId="2F081B7C" w:rsid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poczty elektronicznej: </w:t>
      </w:r>
      <w:hyperlink r:id="rId9" w:history="1">
        <w:r w:rsidR="00B808CC" w:rsidRPr="00A72859">
          <w:rPr>
            <w:rStyle w:val="Hipercze"/>
            <w:rFonts w:asciiTheme="majorHAnsi" w:eastAsiaTheme="majorEastAsia" w:hAnsiTheme="majorHAnsi" w:cs="Arial"/>
            <w:b/>
            <w:lang w:eastAsia="en-US"/>
          </w:rPr>
          <w:t>bzp@powiat-wolominski.pl</w:t>
        </w:r>
      </w:hyperlink>
    </w:p>
    <w:p w14:paraId="2EF0A2F3" w14:textId="319A95FB" w:rsidR="00B808CC" w:rsidRDefault="00B808CC" w:rsidP="00773D17">
      <w:pPr>
        <w:rPr>
          <w:rFonts w:asciiTheme="majorHAnsi" w:eastAsiaTheme="majorEastAsia" w:hAnsiTheme="majorHAnsi" w:cs="Arial"/>
          <w:b/>
          <w:lang w:eastAsia="en-US"/>
        </w:rPr>
      </w:pP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6A1397AE" w14:textId="77777777" w:rsidR="00E729AB" w:rsidRPr="00E729AB" w:rsidRDefault="00B752FB" w:rsidP="00E729AB">
      <w:pPr>
        <w:pStyle w:val="Tekstpodstawowy"/>
        <w:spacing w:line="276" w:lineRule="auto"/>
        <w:jc w:val="center"/>
        <w:rPr>
          <w:rFonts w:ascii="Cambria" w:hAnsi="Cambria"/>
          <w:b/>
          <w:bCs/>
          <w:sz w:val="22"/>
          <w:szCs w:val="22"/>
        </w:rPr>
      </w:pPr>
      <w:bookmarkStart w:id="0" w:name="_Hlk61520440"/>
      <w:r w:rsidRPr="00E729AB">
        <w:rPr>
          <w:rFonts w:ascii="Cambria" w:hAnsi="Cambria"/>
          <w:b/>
          <w:bCs/>
          <w:sz w:val="22"/>
          <w:szCs w:val="22"/>
        </w:rPr>
        <w:t>„</w:t>
      </w:r>
      <w:bookmarkStart w:id="1" w:name="_Hlk63341378"/>
      <w:bookmarkEnd w:id="0"/>
      <w:r w:rsidR="00E729AB" w:rsidRPr="00E729AB">
        <w:rPr>
          <w:rFonts w:ascii="Cambria" w:hAnsi="Cambria"/>
          <w:b/>
          <w:bCs/>
          <w:sz w:val="22"/>
          <w:szCs w:val="22"/>
        </w:rPr>
        <w:t>Projekt usunięcia kolizji układów drogowych z napowietrznymi sieciami energetycznymi na ul. Załuskiego w Kobyłce, gmina Kobyłka</w:t>
      </w:r>
    </w:p>
    <w:bookmarkEnd w:id="1"/>
    <w:p w14:paraId="0CAECE46" w14:textId="77777777" w:rsidR="00E729AB" w:rsidRPr="00E729AB" w:rsidRDefault="00E729AB" w:rsidP="00E729AB">
      <w:pPr>
        <w:pStyle w:val="Tekstpodstawowy"/>
        <w:spacing w:line="276" w:lineRule="auto"/>
        <w:jc w:val="center"/>
        <w:rPr>
          <w:rFonts w:ascii="Cambria" w:hAnsi="Cambria"/>
          <w:sz w:val="22"/>
          <w:szCs w:val="22"/>
        </w:rPr>
      </w:pPr>
      <w:r w:rsidRPr="00E729AB">
        <w:rPr>
          <w:rFonts w:ascii="Cambria" w:hAnsi="Cambria"/>
          <w:sz w:val="22"/>
          <w:szCs w:val="22"/>
        </w:rPr>
        <w:t>w ramach zadania</w:t>
      </w:r>
    </w:p>
    <w:p w14:paraId="1EF6CE11" w14:textId="1C7E6EF2" w:rsidR="00773D17" w:rsidRPr="00E729AB" w:rsidRDefault="00E729AB" w:rsidP="00E729AB">
      <w:pPr>
        <w:pStyle w:val="Tekstpodstawowy"/>
        <w:spacing w:line="276" w:lineRule="auto"/>
        <w:jc w:val="center"/>
        <w:rPr>
          <w:rFonts w:ascii="Cambria" w:hAnsi="Cambria"/>
          <w:b/>
          <w:sz w:val="22"/>
          <w:szCs w:val="22"/>
        </w:rPr>
      </w:pPr>
      <w:r w:rsidRPr="00E729AB">
        <w:rPr>
          <w:rFonts w:ascii="Cambria" w:hAnsi="Cambria"/>
          <w:sz w:val="22"/>
          <w:szCs w:val="22"/>
        </w:rPr>
        <w:t>Wykonanie projektów usunięcia kolizji układów drogowych z napowietrznymi sieciami energetycznymi na drogach powiatowych Powiatu Wołomińskiego</w:t>
      </w:r>
      <w:r w:rsidR="00B752FB" w:rsidRPr="00E729AB">
        <w:rPr>
          <w:rFonts w:ascii="Cambria" w:hAnsi="Cambria"/>
          <w:b/>
          <w:bCs/>
          <w:sz w:val="22"/>
          <w:szCs w:val="22"/>
        </w:rPr>
        <w:t>”</w:t>
      </w:r>
    </w:p>
    <w:p w14:paraId="4AEE8CBF" w14:textId="77777777" w:rsidR="00B752FB" w:rsidRPr="00773D17" w:rsidRDefault="00B752FB" w:rsidP="00AB0104">
      <w:pPr>
        <w:rPr>
          <w:rFonts w:asciiTheme="majorHAnsi" w:eastAsiaTheme="majorEastAsia" w:hAnsiTheme="majorHAnsi" w:cs="Arial"/>
          <w:b/>
          <w:color w:val="002060"/>
          <w:lang w:eastAsia="en-US"/>
        </w:rPr>
      </w:pP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5A06DA48" w:rsidR="00236611" w:rsidRPr="00773D17" w:rsidRDefault="009A392F"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Wołomin, luty 2021 r.</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12E54193" w14:textId="77777777" w:rsidR="00B40D10" w:rsidRDefault="00B40D10" w:rsidP="00E729AB">
      <w:pPr>
        <w:spacing w:after="200" w:line="252" w:lineRule="auto"/>
        <w:rPr>
          <w:rFonts w:asciiTheme="majorHAnsi" w:eastAsiaTheme="majorEastAsia" w:hAnsiTheme="majorHAnsi" w:cs="Arial"/>
          <w:b/>
          <w:lang w:eastAsia="en-US"/>
        </w:rPr>
      </w:pPr>
    </w:p>
    <w:p w14:paraId="219999E9" w14:textId="4343962E"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5307B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28C00448" w:rsidR="00773D17" w:rsidRPr="00204BE6" w:rsidRDefault="007B6AA5"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r w:rsidR="00204BE6">
        <w:rPr>
          <w:rFonts w:asciiTheme="majorHAnsi" w:hAnsiTheme="majorHAnsi" w:cstheme="majorBidi"/>
          <w:b/>
          <w:lang w:eastAsia="en-US"/>
        </w:rPr>
        <w:t xml:space="preserve">, </w:t>
      </w:r>
      <w:r w:rsidR="00204BE6" w:rsidRPr="00773D17">
        <w:rPr>
          <w:rFonts w:asciiTheme="majorHAnsi" w:hAnsiTheme="majorHAnsi" w:cstheme="majorBidi"/>
          <w:b/>
          <w:lang w:eastAsia="en-US"/>
        </w:rPr>
        <w:t>Termin otwarcia ofert</w:t>
      </w:r>
    </w:p>
    <w:p w14:paraId="5783D094" w14:textId="77777777" w:rsidR="007B6AA5" w:rsidRPr="00773D17" w:rsidRDefault="007B6AA5"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5CD088D8" w14:textId="697114A0" w:rsidR="007B6AA5" w:rsidRDefault="00773D17"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32312022" w14:textId="3335BB7E" w:rsidR="00204BE6" w:rsidRPr="00773D17" w:rsidRDefault="00204BE6" w:rsidP="005307B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Unieważnienie postępowania (fakultatywnie)</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307B0">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5307B0">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5307B0">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4AF18E2D" w:rsidR="00B07F86" w:rsidRPr="002F062D" w:rsidRDefault="00B07F86" w:rsidP="005307B0">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2F062D">
        <w:rPr>
          <w:rFonts w:asciiTheme="majorHAnsi" w:eastAsiaTheme="majorEastAsia" w:hAnsiTheme="majorHAnsi" w:cstheme="majorBidi"/>
          <w:lang w:eastAsia="en-US"/>
        </w:rPr>
        <w:t>.</w:t>
      </w:r>
    </w:p>
    <w:p w14:paraId="55CB588B" w14:textId="770D1276" w:rsidR="00C11069" w:rsidRPr="00773D17" w:rsidRDefault="00B174FF" w:rsidP="005307B0">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347A5CA0" w:rsidR="00A85EAD" w:rsidRPr="002F062D" w:rsidRDefault="00773D17" w:rsidP="002F062D">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p>
    <w:p w14:paraId="0B97798D" w14:textId="3C140364" w:rsidR="00B174FF" w:rsidRPr="00773D17" w:rsidRDefault="00A85EAD" w:rsidP="002F062D">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 xml:space="preserve">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p>
    <w:p w14:paraId="33BE7A88" w14:textId="0C5E3AD3" w:rsidR="00DD0276" w:rsidRPr="00773D17" w:rsidRDefault="00FE361A" w:rsidP="005307B0">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307B0">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05443D2" w14:textId="5B147D33" w:rsidR="00C4221C" w:rsidRPr="002F062D" w:rsidRDefault="00E90B9E" w:rsidP="005307B0">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307B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6405C048" w14:textId="77F84A9F" w:rsidR="0090076C" w:rsidRDefault="009C4529" w:rsidP="0090076C">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90076C">
        <w:rPr>
          <w:rFonts w:asciiTheme="majorHAnsi" w:eastAsiaTheme="majorEastAsia" w:hAnsiTheme="majorHAnsi" w:cstheme="majorBidi"/>
          <w:lang w:eastAsia="en-US"/>
        </w:rPr>
        <w:t>art. 109 ust. 1 pkt 4 i 7</w:t>
      </w:r>
      <w:r w:rsidR="009F6209" w:rsidRPr="00773D17">
        <w:rPr>
          <w:rFonts w:asciiTheme="majorHAnsi" w:eastAsiaTheme="majorEastAsia" w:hAnsiTheme="majorHAnsi" w:cstheme="majorBidi"/>
          <w:lang w:eastAsia="en-US"/>
        </w:rPr>
        <w:t xml:space="preserve"> ustawy </w:t>
      </w:r>
      <w:proofErr w:type="spellStart"/>
      <w:r w:rsidR="009F6209" w:rsidRPr="00773D17">
        <w:rPr>
          <w:rFonts w:asciiTheme="majorHAnsi" w:eastAsiaTheme="majorEastAsia" w:hAnsiTheme="majorHAnsi" w:cstheme="majorBidi"/>
          <w:lang w:eastAsia="en-US"/>
        </w:rPr>
        <w:t>Pzp</w:t>
      </w:r>
      <w:proofErr w:type="spellEnd"/>
      <w:r w:rsidR="0090076C">
        <w:rPr>
          <w:rFonts w:asciiTheme="majorHAnsi" w:eastAsiaTheme="majorEastAsia" w:hAnsiTheme="majorHAnsi" w:cstheme="majorBidi"/>
          <w:lang w:eastAsia="en-US"/>
        </w:rPr>
        <w:t>.</w:t>
      </w:r>
    </w:p>
    <w:p w14:paraId="0452E656" w14:textId="72CD1DC7" w:rsidR="00C75797" w:rsidRPr="00773D17" w:rsidRDefault="0090076C" w:rsidP="0090076C">
      <w:p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 xml:space="preserve">f) </w:t>
      </w:r>
      <w:r w:rsidR="00C75797" w:rsidRPr="00773D17">
        <w:rPr>
          <w:rFonts w:asciiTheme="majorHAnsi" w:eastAsiaTheme="majorEastAsia" w:hAnsiTheme="majorHAnsi" w:cstheme="majorBidi"/>
          <w:b/>
          <w:lang w:eastAsia="en-US"/>
        </w:rPr>
        <w:t>Podwykonawstwo</w:t>
      </w:r>
    </w:p>
    <w:p w14:paraId="2CFD146D" w14:textId="4309EE71"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9F6209" w:rsidRPr="00773D17">
        <w:rPr>
          <w:rFonts w:asciiTheme="majorHAnsi" w:eastAsiaTheme="majorEastAsia" w:hAnsiTheme="majorHAnsi" w:cstheme="majorBidi"/>
          <w:lang w:eastAsia="en-US"/>
        </w:rPr>
        <w:t xml:space="preserve"> </w:t>
      </w:r>
      <w:r w:rsidR="0048246B" w:rsidRPr="00773D17">
        <w:rPr>
          <w:rFonts w:asciiTheme="majorHAnsi" w:eastAsiaTheme="majorEastAsia" w:hAnsiTheme="majorHAnsi" w:cstheme="majorBidi"/>
          <w:lang w:eastAsia="en-US"/>
        </w:rPr>
        <w:t>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2A38ED">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5F290BFA"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Pr="00773D17">
        <w:rPr>
          <w:rFonts w:asciiTheme="majorHAnsi" w:eastAsiaTheme="majorEastAsia" w:hAnsiTheme="majorHAnsi" w:cstheme="majorBidi"/>
          <w:lang w:eastAsia="en-US"/>
        </w:rPr>
        <w:t xml:space="preserve"> wykonawcy,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5307B0">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5516B450" w:rsidR="006C24DA" w:rsidRPr="000E1739" w:rsidRDefault="00F754E9" w:rsidP="000E1739">
      <w:pPr>
        <w:jc w:val="both"/>
        <w:rPr>
          <w:rFonts w:ascii="Cambria" w:eastAsia="Calibri" w:hAnsi="Cambria" w:cs="Calibri"/>
          <w:color w:val="000000" w:themeColor="text1"/>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10" w:history="1">
        <w:r w:rsidR="000E1739" w:rsidRPr="000E1739">
          <w:rPr>
            <w:rStyle w:val="Hipercze"/>
            <w:rFonts w:ascii="Cambria" w:hAnsi="Cambria"/>
            <w:color w:val="000000" w:themeColor="text1"/>
          </w:rPr>
          <w:t>https://platformazakupowa.pl/pn/powiat_wolominski</w:t>
        </w:r>
      </w:hyperlink>
      <w:r w:rsidR="000E1739">
        <w:rPr>
          <w:rFonts w:ascii="Cambria" w:eastAsia="Calibri" w:hAnsi="Cambria" w:cs="Calibri"/>
          <w:color w:val="000000" w:themeColor="text1"/>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16C07C16" w14:textId="77C86338" w:rsidR="00594F01" w:rsidRPr="00773D17" w:rsidRDefault="00A85EAD"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A85EAD">
        <w:rPr>
          <w:rFonts w:asciiTheme="majorHAnsi" w:eastAsiaTheme="majorEastAsia" w:hAnsiTheme="majorHAnsi" w:cstheme="majorBidi"/>
          <w:color w:val="000000" w:themeColor="text1"/>
          <w:lang w:eastAsia="en-US"/>
        </w:rPr>
        <w:t>Uwaga</w:t>
      </w:r>
      <w:r w:rsidR="00594F01" w:rsidRPr="00A85EAD">
        <w:rPr>
          <w:rFonts w:asciiTheme="majorHAnsi" w:eastAsiaTheme="majorEastAsia" w:hAnsiTheme="majorHAnsi" w:cstheme="majorBidi"/>
          <w:color w:val="000000" w:themeColor="text1"/>
          <w:lang w:eastAsia="en-US"/>
        </w:rPr>
        <w:t>!</w:t>
      </w:r>
      <w:r w:rsidR="00594F01" w:rsidRPr="00773D17">
        <w:rPr>
          <w:rFonts w:asciiTheme="majorHAnsi" w:eastAsiaTheme="majorEastAsia" w:hAnsiTheme="majorHAnsi" w:cstheme="majorBidi"/>
          <w:b/>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Przed przyst</w:t>
      </w:r>
      <w:r w:rsidR="00D40A96" w:rsidRPr="00773D17">
        <w:rPr>
          <w:rFonts w:asciiTheme="majorHAnsi" w:eastAsiaTheme="majorEastAsia" w:hAnsiTheme="majorHAnsi" w:cstheme="majorBidi"/>
          <w:bCs/>
          <w:color w:val="000000" w:themeColor="text1"/>
          <w:lang w:eastAsia="en-US"/>
        </w:rPr>
        <w:t>ąpieniem do składania oferty, wy</w:t>
      </w:r>
      <w:r w:rsidR="00594F01" w:rsidRPr="00773D17">
        <w:rPr>
          <w:rFonts w:asciiTheme="majorHAnsi" w:eastAsiaTheme="majorEastAsia" w:hAnsiTheme="majorHAnsi" w:cstheme="majorBidi"/>
          <w:bCs/>
          <w:color w:val="000000" w:themeColor="text1"/>
          <w:lang w:eastAsia="en-US"/>
        </w:rPr>
        <w:t xml:space="preserve">konawca </w:t>
      </w:r>
      <w:r w:rsidRPr="00773D17">
        <w:rPr>
          <w:rFonts w:asciiTheme="majorHAnsi" w:eastAsiaTheme="majorEastAsia" w:hAnsiTheme="majorHAnsi" w:cstheme="majorBidi"/>
          <w:bCs/>
          <w:color w:val="000000" w:themeColor="text1"/>
          <w:lang w:eastAsia="en-US"/>
        </w:rPr>
        <w:t xml:space="preserve">jest </w:t>
      </w:r>
      <w:r w:rsidR="00594F01" w:rsidRPr="00773D17">
        <w:rPr>
          <w:rFonts w:asciiTheme="majorHAnsi" w:eastAsiaTheme="majorEastAsia" w:hAnsiTheme="majorHAnsi" w:cstheme="majorBidi"/>
          <w:bCs/>
          <w:color w:val="000000" w:themeColor="text1"/>
          <w:lang w:eastAsia="en-US"/>
        </w:rPr>
        <w:t>zobowiązany zapoznać się z Instrukcją korzystania z Pla</w:t>
      </w:r>
      <w:r w:rsidR="00C75797" w:rsidRPr="00773D17">
        <w:rPr>
          <w:rFonts w:asciiTheme="majorHAnsi" w:eastAsiaTheme="majorEastAsia" w:hAnsiTheme="majorHAnsi" w:cstheme="majorBidi"/>
          <w:bCs/>
          <w:color w:val="000000" w:themeColor="text1"/>
          <w:lang w:eastAsia="en-US"/>
        </w:rPr>
        <w:t>tformy zakupowej</w:t>
      </w:r>
      <w:r w:rsidR="00594F01" w:rsidRPr="00773D17">
        <w:rPr>
          <w:rFonts w:asciiTheme="majorHAnsi" w:eastAsiaTheme="majorEastAsia" w:hAnsiTheme="majorHAnsi" w:cstheme="majorBidi"/>
          <w:bCs/>
          <w:color w:val="000000" w:themeColor="text1"/>
          <w:lang w:eastAsia="en-US"/>
        </w:rPr>
        <w:t>. Instrukcja została zamieszona także bezpośrednio na ww. Platformie</w:t>
      </w:r>
      <w:r w:rsidR="00594F01" w:rsidRPr="00773D17">
        <w:rPr>
          <w:rFonts w:asciiTheme="majorHAnsi" w:eastAsiaTheme="majorEastAsia" w:hAnsiTheme="majorHAnsi" w:cstheme="majorBidi"/>
          <w:b/>
          <w:bCs/>
          <w:color w:val="000000" w:themeColor="text1"/>
          <w:lang w:eastAsia="en-US"/>
        </w:rPr>
        <w:t>.</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307B0">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3A58DA3E" w:rsidR="00667596" w:rsidRPr="0024604C" w:rsidRDefault="00667596" w:rsidP="005307B0">
      <w:pPr>
        <w:numPr>
          <w:ilvl w:val="0"/>
          <w:numId w:val="18"/>
        </w:numPr>
        <w:spacing w:after="200" w:line="252" w:lineRule="auto"/>
        <w:contextualSpacing/>
        <w:jc w:val="both"/>
        <w:rPr>
          <w:rFonts w:asciiTheme="majorHAnsi" w:eastAsiaTheme="majorEastAsia" w:hAnsiTheme="majorHAnsi" w:cstheme="majorBidi"/>
          <w:color w:val="000000" w:themeColor="text1"/>
          <w:lang w:eastAsia="en-US"/>
        </w:rPr>
      </w:pPr>
      <w:r w:rsidRPr="0024604C">
        <w:rPr>
          <w:rFonts w:asciiTheme="majorHAnsi" w:eastAsiaTheme="majorEastAsia" w:hAnsiTheme="majorHAnsi" w:cstheme="majorBidi"/>
          <w:color w:val="000000" w:themeColor="text1"/>
          <w:lang w:eastAsia="en-US"/>
        </w:rPr>
        <w:t xml:space="preserve">Zamawiający </w:t>
      </w:r>
      <w:r w:rsidR="0008474F" w:rsidRPr="0008474F">
        <w:rPr>
          <w:rFonts w:asciiTheme="majorHAnsi" w:eastAsiaTheme="majorEastAsia" w:hAnsiTheme="majorHAnsi" w:cstheme="majorBidi"/>
          <w:b/>
          <w:bCs/>
          <w:color w:val="000000" w:themeColor="text1"/>
          <w:lang w:eastAsia="en-US"/>
        </w:rPr>
        <w:t>nie</w:t>
      </w:r>
      <w:r w:rsidR="0008474F">
        <w:rPr>
          <w:rFonts w:asciiTheme="majorHAnsi" w:eastAsiaTheme="majorEastAsia" w:hAnsiTheme="majorHAnsi" w:cstheme="majorBidi"/>
          <w:color w:val="000000" w:themeColor="text1"/>
          <w:lang w:eastAsia="en-US"/>
        </w:rPr>
        <w:t xml:space="preserve"> </w:t>
      </w:r>
      <w:r w:rsidR="00324D72" w:rsidRPr="0024604C">
        <w:rPr>
          <w:rFonts w:asciiTheme="majorHAnsi" w:eastAsiaTheme="majorEastAsia" w:hAnsiTheme="majorHAnsi" w:cstheme="majorBidi"/>
          <w:b/>
          <w:color w:val="000000" w:themeColor="text1"/>
          <w:lang w:eastAsia="en-US"/>
        </w:rPr>
        <w:t>przewiduje obowiąz</w:t>
      </w:r>
      <w:r w:rsidR="0008474F">
        <w:rPr>
          <w:rFonts w:asciiTheme="majorHAnsi" w:eastAsiaTheme="majorEastAsia" w:hAnsiTheme="majorHAnsi" w:cstheme="majorBidi"/>
          <w:b/>
          <w:color w:val="000000" w:themeColor="text1"/>
          <w:lang w:eastAsia="en-US"/>
        </w:rPr>
        <w:t>ku</w:t>
      </w:r>
      <w:r w:rsidRPr="0024604C">
        <w:rPr>
          <w:rFonts w:asciiTheme="majorHAnsi" w:eastAsiaTheme="majorEastAsia" w:hAnsiTheme="majorHAnsi" w:cstheme="majorBidi"/>
          <w:color w:val="000000" w:themeColor="text1"/>
          <w:lang w:eastAsia="en-US"/>
        </w:rPr>
        <w:t xml:space="preserve"> odbyci</w:t>
      </w:r>
      <w:r w:rsidR="00A85EAD" w:rsidRPr="0024604C">
        <w:rPr>
          <w:rFonts w:asciiTheme="majorHAnsi" w:eastAsiaTheme="majorEastAsia" w:hAnsiTheme="majorHAnsi" w:cstheme="majorBidi"/>
          <w:color w:val="000000" w:themeColor="text1"/>
          <w:lang w:eastAsia="en-US"/>
        </w:rPr>
        <w:t>a</w:t>
      </w:r>
      <w:r w:rsidRPr="0024604C">
        <w:rPr>
          <w:rFonts w:asciiTheme="majorHAnsi" w:eastAsiaTheme="majorEastAsia" w:hAnsiTheme="majorHAnsi" w:cstheme="majorBidi"/>
          <w:color w:val="000000" w:themeColor="text1"/>
          <w:lang w:eastAsia="en-US"/>
        </w:rPr>
        <w:t xml:space="preserve"> przez wykonawcę wizji lokalnej oraz sprawdzeni</w:t>
      </w:r>
      <w:r w:rsidR="00A85EAD" w:rsidRPr="0024604C">
        <w:rPr>
          <w:rFonts w:asciiTheme="majorHAnsi" w:eastAsiaTheme="majorEastAsia" w:hAnsiTheme="majorHAnsi" w:cstheme="majorBidi"/>
          <w:color w:val="000000" w:themeColor="text1"/>
          <w:lang w:eastAsia="en-US"/>
        </w:rPr>
        <w:t>a</w:t>
      </w:r>
      <w:r w:rsidRPr="0024604C">
        <w:rPr>
          <w:rFonts w:asciiTheme="majorHAnsi" w:eastAsiaTheme="majorEastAsia" w:hAnsiTheme="majorHAnsi" w:cstheme="majorBidi"/>
          <w:color w:val="000000" w:themeColor="text1"/>
          <w:lang w:eastAsia="en-US"/>
        </w:rPr>
        <w:t xml:space="preserve"> przez wykonawcę dokumentów niezb</w:t>
      </w:r>
      <w:r w:rsidR="00324D72" w:rsidRPr="0024604C">
        <w:rPr>
          <w:rFonts w:asciiTheme="majorHAnsi" w:eastAsiaTheme="majorEastAsia" w:hAnsiTheme="majorHAnsi" w:cstheme="majorBidi"/>
          <w:color w:val="000000" w:themeColor="text1"/>
          <w:lang w:eastAsia="en-US"/>
        </w:rPr>
        <w:t xml:space="preserve">ędnych do realizacji zamówienia </w:t>
      </w:r>
      <w:r w:rsidRPr="0024604C">
        <w:rPr>
          <w:rFonts w:asciiTheme="majorHAnsi" w:eastAsiaTheme="majorEastAsia" w:hAnsiTheme="majorHAnsi" w:cstheme="majorBidi"/>
          <w:color w:val="000000" w:themeColor="text1"/>
          <w:lang w:eastAsia="en-US"/>
        </w:rPr>
        <w:t>dostępnych na miejscu u zamawiającego</w:t>
      </w:r>
      <w:r w:rsidR="00282787" w:rsidRPr="0024604C">
        <w:rPr>
          <w:rFonts w:asciiTheme="majorHAnsi" w:eastAsiaTheme="majorEastAsia" w:hAnsiTheme="majorHAnsi" w:cstheme="majorBidi"/>
          <w:color w:val="000000" w:themeColor="text1"/>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5307B0">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 xml:space="preserve">7 pkt 15 ustawy </w:t>
      </w:r>
      <w:proofErr w:type="spellStart"/>
      <w:r w:rsidR="000530B3" w:rsidRPr="00773D17">
        <w:rPr>
          <w:rFonts w:asciiTheme="majorHAnsi" w:eastAsiaTheme="majorEastAsia" w:hAnsiTheme="majorHAnsi" w:cstheme="majorBidi"/>
          <w:lang w:eastAsia="en-US"/>
        </w:rPr>
        <w:t>Pzp</w:t>
      </w:r>
      <w:proofErr w:type="spellEnd"/>
      <w:r w:rsidR="000530B3" w:rsidRPr="00773D17">
        <w:rPr>
          <w:rFonts w:asciiTheme="majorHAnsi" w:eastAsiaTheme="majorEastAsia" w:hAnsiTheme="majorHAnsi" w:cstheme="majorBidi"/>
          <w:lang w:eastAsia="en-US"/>
        </w:rPr>
        <w:t>.</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1844F77" w14:textId="477048FE" w:rsidR="0025150F" w:rsidRPr="0025150F" w:rsidRDefault="0008474F" w:rsidP="0025150F">
      <w:pPr>
        <w:spacing w:line="276" w:lineRule="auto"/>
        <w:jc w:val="both"/>
        <w:rPr>
          <w:rFonts w:asciiTheme="majorHAnsi" w:hAnsiTheme="majorHAnsi"/>
        </w:rPr>
      </w:pPr>
      <w:r>
        <w:rPr>
          <w:rFonts w:asciiTheme="majorHAnsi" w:hAnsiTheme="majorHAnsi"/>
        </w:rPr>
        <w:t>Zamówienie bez możliwości podziału</w:t>
      </w:r>
      <w:r w:rsidR="0025150F" w:rsidRPr="0025150F">
        <w:rPr>
          <w:rFonts w:asciiTheme="majorHAnsi" w:hAnsiTheme="majorHAnsi"/>
        </w:rPr>
        <w:t>.</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307B0">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73CB6BCB"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55BDC9FE"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4F05E954"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7839C5BA"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0F9F9C7A"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1BA8F98C" w14:textId="4E43E2BC" w:rsidR="000D7349" w:rsidRPr="00BF2E49" w:rsidRDefault="00BD5A6F" w:rsidP="00BF2E49">
      <w:pPr>
        <w:spacing w:line="276" w:lineRule="auto"/>
        <w:jc w:val="both"/>
        <w:rPr>
          <w:rFonts w:ascii="Cambria" w:hAnsi="Cambria"/>
        </w:rPr>
      </w:pPr>
      <w:r w:rsidRPr="00BF2E49">
        <w:rPr>
          <w:rFonts w:ascii="Cambria" w:eastAsiaTheme="majorEastAsia" w:hAnsi="Cambria" w:cstheme="majorBidi"/>
          <w:lang w:eastAsia="en-US"/>
        </w:rPr>
        <w:t>Zamawiający</w:t>
      </w:r>
      <w:r w:rsidRPr="00BF2E49">
        <w:rPr>
          <w:rFonts w:ascii="Cambria" w:eastAsiaTheme="majorEastAsia" w:hAnsi="Cambria" w:cstheme="majorBidi"/>
          <w:b/>
          <w:lang w:eastAsia="en-US"/>
        </w:rPr>
        <w:t xml:space="preserve"> przewiduje</w:t>
      </w:r>
      <w:r w:rsidRPr="00BF2E49">
        <w:rPr>
          <w:rFonts w:ascii="Cambria" w:eastAsiaTheme="majorEastAsia" w:hAnsi="Cambria" w:cstheme="majorBidi"/>
          <w:lang w:eastAsia="en-US"/>
        </w:rPr>
        <w:t xml:space="preserve"> </w:t>
      </w:r>
      <w:r w:rsidR="00FE361A" w:rsidRPr="00BF2E49">
        <w:rPr>
          <w:rFonts w:ascii="Cambria" w:eastAsiaTheme="majorEastAsia" w:hAnsi="Cambria" w:cstheme="majorBidi"/>
          <w:lang w:eastAsia="en-US"/>
        </w:rPr>
        <w:t>udzielania zamówień</w:t>
      </w:r>
      <w:r w:rsidR="00324D72" w:rsidRPr="00BF2E49">
        <w:rPr>
          <w:rFonts w:ascii="Cambria" w:eastAsiaTheme="majorEastAsia" w:hAnsi="Cambria" w:cstheme="majorBidi"/>
          <w:lang w:eastAsia="en-US"/>
        </w:rPr>
        <w:t xml:space="preserve"> na podstawie</w:t>
      </w:r>
      <w:r w:rsidR="00FE361A" w:rsidRPr="00BF2E49">
        <w:rPr>
          <w:rFonts w:ascii="Cambria" w:eastAsiaTheme="majorEastAsia" w:hAnsi="Cambria" w:cstheme="majorBidi"/>
          <w:lang w:eastAsia="en-US"/>
        </w:rPr>
        <w:t xml:space="preserve"> </w:t>
      </w:r>
      <w:r w:rsidR="00324D72" w:rsidRPr="00BF2E49">
        <w:rPr>
          <w:rFonts w:ascii="Cambria" w:eastAsiaTheme="majorEastAsia" w:hAnsi="Cambria" w:cstheme="majorBidi"/>
          <w:lang w:eastAsia="en-US"/>
        </w:rPr>
        <w:t>a</w:t>
      </w:r>
      <w:r w:rsidR="00667596" w:rsidRPr="00BF2E49">
        <w:rPr>
          <w:rFonts w:ascii="Cambria" w:eastAsiaTheme="majorEastAsia" w:hAnsi="Cambria" w:cstheme="majorBidi"/>
          <w:lang w:eastAsia="en-US"/>
        </w:rPr>
        <w:t>rt. 214 ust. 1 pkt 7 i 8</w:t>
      </w:r>
      <w:r w:rsidR="00324D72" w:rsidRPr="00BF2E49">
        <w:rPr>
          <w:rFonts w:ascii="Cambria" w:eastAsiaTheme="majorEastAsia" w:hAnsi="Cambria" w:cstheme="majorBidi"/>
          <w:lang w:eastAsia="en-US"/>
        </w:rPr>
        <w:t xml:space="preserve"> ustawy </w:t>
      </w:r>
      <w:proofErr w:type="spellStart"/>
      <w:r w:rsidR="00324D72" w:rsidRPr="00BF2E49">
        <w:rPr>
          <w:rFonts w:ascii="Cambria" w:eastAsiaTheme="majorEastAsia" w:hAnsi="Cambria" w:cstheme="majorBidi"/>
          <w:lang w:eastAsia="en-US"/>
        </w:rPr>
        <w:t>Pzp</w:t>
      </w:r>
      <w:proofErr w:type="spellEnd"/>
      <w:r w:rsidR="000D7349" w:rsidRPr="00BF2E49">
        <w:rPr>
          <w:rFonts w:ascii="Cambria" w:eastAsiaTheme="majorEastAsia" w:hAnsi="Cambria" w:cstheme="majorBidi"/>
          <w:lang w:eastAsia="en-US"/>
        </w:rPr>
        <w:t xml:space="preserve"> - </w:t>
      </w:r>
      <w:r w:rsidR="000D7349" w:rsidRPr="00BF2E49">
        <w:rPr>
          <w:rFonts w:ascii="Cambria" w:hAnsi="Cambria"/>
        </w:rPr>
        <w:t>Zamawiający, zgodnie z art. 214 ust. 1 pkt 7 ustawy Prawo Zamówień publicznych, przewiduje rozszerzenie przedmiotu zamówienia poprzez wykonanie dokumentacji projektowej, która zostanie zlecona na warunkach tożsamych z warunkami tego zamówienia.</w:t>
      </w:r>
    </w:p>
    <w:p w14:paraId="51C722CE" w14:textId="77777777" w:rsidR="00324D72" w:rsidRPr="00773D17" w:rsidRDefault="00324D72" w:rsidP="000945CD">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919EC92"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78127D">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4F760983"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E57D10F"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E00B93">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5307B0">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5307B0">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68BDA4A6" w14:textId="3E75A70F" w:rsidR="00E00B93" w:rsidRPr="00C00527" w:rsidRDefault="00587F52" w:rsidP="00C00527">
      <w:pPr>
        <w:pStyle w:val="Tekstpodstawowy"/>
        <w:spacing w:line="276" w:lineRule="auto"/>
        <w:jc w:val="center"/>
        <w:rPr>
          <w:rFonts w:ascii="Cambria" w:hAnsi="Cambria"/>
          <w:b/>
          <w:bCs/>
        </w:rPr>
      </w:pPr>
      <w:r w:rsidRPr="00E00B93">
        <w:rPr>
          <w:rFonts w:asciiTheme="majorHAnsi" w:eastAsiaTheme="majorEastAsia" w:hAnsiTheme="majorHAnsi" w:cstheme="majorBidi"/>
          <w:lang w:eastAsia="en-US"/>
        </w:rPr>
        <w:t xml:space="preserve">Dane osobowe </w:t>
      </w:r>
      <w:r w:rsidR="00962CBB" w:rsidRPr="00E00B93">
        <w:rPr>
          <w:rFonts w:asciiTheme="majorHAnsi" w:eastAsiaTheme="majorEastAsia" w:hAnsiTheme="majorHAnsi" w:cstheme="majorBidi"/>
          <w:lang w:eastAsia="en-US"/>
        </w:rPr>
        <w:t>w</w:t>
      </w:r>
      <w:r w:rsidRPr="00E00B93">
        <w:rPr>
          <w:rFonts w:asciiTheme="majorHAnsi" w:eastAsiaTheme="majorEastAsia" w:hAnsiTheme="majorHAnsi" w:cstheme="majorBidi"/>
          <w:lang w:eastAsia="en-US"/>
        </w:rPr>
        <w:t xml:space="preserve">ykonawcy </w:t>
      </w:r>
      <w:r w:rsidR="00962CBB" w:rsidRPr="00E00B93">
        <w:rPr>
          <w:rFonts w:asciiTheme="majorHAnsi" w:eastAsiaTheme="majorEastAsia" w:hAnsiTheme="majorHAnsi" w:cstheme="majorBidi"/>
          <w:lang w:eastAsia="en-US"/>
        </w:rPr>
        <w:t xml:space="preserve">będą </w:t>
      </w:r>
      <w:r w:rsidRPr="00E00B93">
        <w:rPr>
          <w:rFonts w:asciiTheme="majorHAnsi" w:eastAsiaTheme="majorEastAsia" w:hAnsiTheme="majorHAnsi" w:cstheme="majorBidi"/>
          <w:lang w:eastAsia="en-US"/>
        </w:rPr>
        <w:t xml:space="preserve">przetwarzane na podstawie art. 6 ust. 1 lit. c RODO </w:t>
      </w:r>
      <w:r w:rsidRPr="00E00B93">
        <w:rPr>
          <w:rFonts w:asciiTheme="majorHAnsi" w:eastAsiaTheme="majorEastAsia" w:hAnsiTheme="majorHAnsi" w:cstheme="majorBidi"/>
          <w:lang w:eastAsia="en-US"/>
        </w:rPr>
        <w:br/>
        <w:t xml:space="preserve">w celu związanym z przedmiotowym postępowaniem o udzielenie zamówienia </w:t>
      </w:r>
      <w:r w:rsidRPr="00C00527">
        <w:rPr>
          <w:rFonts w:ascii="Cambria" w:eastAsiaTheme="majorEastAsia" w:hAnsi="Cambria" w:cstheme="majorBidi"/>
          <w:lang w:eastAsia="en-US"/>
        </w:rPr>
        <w:lastRenderedPageBreak/>
        <w:t xml:space="preserve">publicznego pn. </w:t>
      </w:r>
      <w:r w:rsidR="00E00B93" w:rsidRPr="00C00527">
        <w:rPr>
          <w:rFonts w:ascii="Cambria" w:hAnsi="Cambria"/>
          <w:b/>
          <w:bCs/>
        </w:rPr>
        <w:t>„</w:t>
      </w:r>
      <w:r w:rsidR="00C00527" w:rsidRPr="00C00527">
        <w:rPr>
          <w:rFonts w:ascii="Cambria" w:hAnsi="Cambria"/>
          <w:b/>
          <w:bCs/>
        </w:rPr>
        <w:t>Projekt usunięcia kolizji układów drogowych z napowietrznymi sieciami energetycznymi na ul. Załuskiego w Kobyłce, gmina Kobyłka</w:t>
      </w:r>
      <w:r w:rsidR="00E00B93" w:rsidRPr="00C00527">
        <w:rPr>
          <w:rFonts w:ascii="Cambria" w:hAnsi="Cambria"/>
          <w:b/>
          <w:bCs/>
        </w:rPr>
        <w:t>”.</w:t>
      </w:r>
    </w:p>
    <w:p w14:paraId="2D06D68E" w14:textId="33F21287" w:rsidR="00587F52" w:rsidRPr="00E00B93" w:rsidRDefault="00587F52" w:rsidP="005307B0">
      <w:pPr>
        <w:numPr>
          <w:ilvl w:val="0"/>
          <w:numId w:val="17"/>
        </w:numPr>
        <w:spacing w:after="200" w:line="252" w:lineRule="auto"/>
        <w:contextualSpacing/>
        <w:jc w:val="both"/>
        <w:rPr>
          <w:rFonts w:asciiTheme="majorHAnsi" w:eastAsiaTheme="majorEastAsia" w:hAnsiTheme="majorHAnsi" w:cstheme="majorBidi"/>
          <w:lang w:eastAsia="en-US"/>
        </w:rPr>
      </w:pPr>
      <w:r w:rsidRPr="00E00B93">
        <w:rPr>
          <w:rFonts w:asciiTheme="majorHAnsi" w:eastAsiaTheme="majorEastAsia" w:hAnsiTheme="majorHAnsi" w:cstheme="majorBidi"/>
          <w:lang w:eastAsia="en-US"/>
        </w:rPr>
        <w:t xml:space="preserve">Odbiorcami przekazanych przez </w:t>
      </w:r>
      <w:r w:rsidR="00962CBB" w:rsidRPr="00E00B93">
        <w:rPr>
          <w:rFonts w:asciiTheme="majorHAnsi" w:eastAsiaTheme="majorEastAsia" w:hAnsiTheme="majorHAnsi" w:cstheme="majorBidi"/>
          <w:lang w:eastAsia="en-US"/>
        </w:rPr>
        <w:t>w</w:t>
      </w:r>
      <w:r w:rsidRPr="00E00B93">
        <w:rPr>
          <w:rFonts w:asciiTheme="majorHAnsi" w:eastAsiaTheme="majorEastAsia" w:hAnsiTheme="majorHAnsi" w:cstheme="majorBidi"/>
          <w:lang w:eastAsia="en-US"/>
        </w:rPr>
        <w:t xml:space="preserve">ykonawcę danych osobowych będą osoby lub podmioty, którym </w:t>
      </w:r>
      <w:r w:rsidR="00962CBB" w:rsidRPr="00E00B93">
        <w:rPr>
          <w:rFonts w:asciiTheme="majorHAnsi" w:eastAsiaTheme="majorEastAsia" w:hAnsiTheme="majorHAnsi" w:cstheme="majorBidi"/>
          <w:lang w:eastAsia="en-US"/>
        </w:rPr>
        <w:t xml:space="preserve">zostanie </w:t>
      </w:r>
      <w:r w:rsidRPr="00E00B93">
        <w:rPr>
          <w:rFonts w:asciiTheme="majorHAnsi" w:eastAsiaTheme="majorEastAsia" w:hAnsiTheme="majorHAnsi" w:cstheme="majorBidi"/>
          <w:lang w:eastAsia="en-US"/>
        </w:rPr>
        <w:t xml:space="preserve">udostępniona dokumentacja postępowania </w:t>
      </w:r>
      <w:r w:rsidR="00962CBB" w:rsidRPr="00E00B93">
        <w:rPr>
          <w:rFonts w:asciiTheme="majorHAnsi" w:eastAsiaTheme="majorEastAsia" w:hAnsiTheme="majorHAnsi" w:cstheme="majorBidi"/>
          <w:lang w:eastAsia="en-US"/>
        </w:rPr>
        <w:t>zgodnie z</w:t>
      </w:r>
      <w:r w:rsidRPr="00E00B93">
        <w:rPr>
          <w:rFonts w:asciiTheme="majorHAnsi" w:eastAsiaTheme="majorEastAsia" w:hAnsiTheme="majorHAnsi" w:cstheme="majorBidi"/>
          <w:lang w:eastAsia="en-US"/>
        </w:rPr>
        <w:t xml:space="preserve"> art. 8 oraz art. 96 ust. 3 ustawy </w:t>
      </w:r>
      <w:proofErr w:type="spellStart"/>
      <w:r w:rsidRPr="00E00B93">
        <w:rPr>
          <w:rFonts w:asciiTheme="majorHAnsi" w:eastAsiaTheme="majorEastAsia" w:hAnsiTheme="majorHAnsi" w:cstheme="majorBidi"/>
          <w:lang w:eastAsia="en-US"/>
        </w:rPr>
        <w:t>Pzp</w:t>
      </w:r>
      <w:proofErr w:type="spellEnd"/>
      <w:r w:rsidRPr="00E00B93">
        <w:rPr>
          <w:rFonts w:asciiTheme="majorHAnsi" w:eastAsiaTheme="majorEastAsia" w:hAnsiTheme="majorHAnsi" w:cstheme="majorBidi"/>
          <w:lang w:eastAsia="en-US"/>
        </w:rPr>
        <w:t>, a także art. 6 ustawy z 6 września 2001 r</w:t>
      </w:r>
      <w:r w:rsidR="00962CBB" w:rsidRPr="00E00B93">
        <w:rPr>
          <w:rFonts w:asciiTheme="majorHAnsi" w:eastAsiaTheme="majorEastAsia" w:hAnsiTheme="majorHAnsi" w:cstheme="majorBidi"/>
          <w:lang w:eastAsia="en-US"/>
        </w:rPr>
        <w:t xml:space="preserve">. </w:t>
      </w:r>
      <w:r w:rsidRPr="00E00B93">
        <w:rPr>
          <w:rFonts w:asciiTheme="majorHAnsi" w:eastAsiaTheme="majorEastAsia" w:hAnsiTheme="majorHAnsi" w:cstheme="majorBidi"/>
          <w:lang w:eastAsia="en-US"/>
        </w:rPr>
        <w:t>o dostępie do informacji publicznej.</w:t>
      </w:r>
    </w:p>
    <w:p w14:paraId="273707EE" w14:textId="2C4A257B" w:rsidR="00352806" w:rsidRPr="00773D17" w:rsidRDefault="00587F52" w:rsidP="005307B0">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D5EA898" w:rsidR="00587F52" w:rsidRPr="00B273CC" w:rsidRDefault="00587F52" w:rsidP="005307B0">
      <w:pPr>
        <w:numPr>
          <w:ilvl w:val="0"/>
          <w:numId w:val="1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303A8" w:rsidRPr="00B273CC">
        <w:rPr>
          <w:rFonts w:asciiTheme="majorHAnsi" w:eastAsiaTheme="majorEastAsia" w:hAnsiTheme="majorHAnsi" w:cstheme="majorBidi"/>
          <w:bCs/>
          <w:lang w:eastAsia="en-US"/>
        </w:rPr>
        <w:t xml:space="preserve"> do SWZ</w:t>
      </w:r>
      <w:r w:rsidR="00962CBB" w:rsidRPr="00B273CC">
        <w:rPr>
          <w:rFonts w:asciiTheme="majorHAnsi" w:eastAsiaTheme="majorEastAsia" w:hAnsiTheme="majorHAnsi" w:cstheme="majorBidi"/>
          <w:bCs/>
          <w:lang w:eastAsia="en-US"/>
        </w:rPr>
        <w:t>.</w:t>
      </w:r>
    </w:p>
    <w:p w14:paraId="318AA5DA" w14:textId="48DA30F8" w:rsidR="00587F52" w:rsidRPr="00773D17" w:rsidRDefault="00587F52" w:rsidP="005307B0">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307B0">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AB86508" w:rsidR="00814EB5" w:rsidRPr="00B273CC" w:rsidRDefault="00587F52" w:rsidP="005307B0">
      <w:pPr>
        <w:numPr>
          <w:ilvl w:val="0"/>
          <w:numId w:val="1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62CBB" w:rsidRPr="00B273CC">
        <w:rPr>
          <w:rFonts w:asciiTheme="majorHAnsi" w:eastAsiaTheme="majorEastAsia" w:hAnsiTheme="majorHAnsi" w:cstheme="majorBidi"/>
          <w:bCs/>
          <w:lang w:eastAsia="en-US"/>
        </w:rPr>
        <w:t xml:space="preserve"> </w:t>
      </w:r>
      <w:r w:rsidR="009303A8" w:rsidRPr="00B273CC">
        <w:rPr>
          <w:rFonts w:asciiTheme="majorHAnsi" w:eastAsiaTheme="majorEastAsia" w:hAnsiTheme="majorHAnsi" w:cstheme="majorBidi"/>
          <w:bCs/>
          <w:lang w:eastAsia="en-US"/>
        </w:rPr>
        <w:t>do S</w:t>
      </w:r>
      <w:r w:rsidR="00814EB5" w:rsidRPr="00B273CC">
        <w:rPr>
          <w:rFonts w:asciiTheme="majorHAnsi" w:eastAsiaTheme="majorEastAsia" w:hAnsiTheme="majorHAnsi" w:cstheme="majorBidi"/>
          <w:bCs/>
          <w:lang w:eastAsia="en-US"/>
        </w:rPr>
        <w:t>WZ</w:t>
      </w:r>
      <w:r w:rsidR="00B273CC">
        <w:rPr>
          <w:rFonts w:asciiTheme="majorHAnsi" w:eastAsiaTheme="majorEastAsia" w:hAnsiTheme="majorHAnsi" w:cstheme="majorBidi"/>
          <w:bCs/>
          <w:lang w:eastAsia="en-US"/>
        </w:rPr>
        <w:t>.</w:t>
      </w:r>
      <w:r w:rsidR="00814EB5" w:rsidRPr="00B273CC">
        <w:rPr>
          <w:rFonts w:asciiTheme="majorHAnsi" w:eastAsiaTheme="majorEastAsia" w:hAnsiTheme="majorHAnsi" w:cstheme="majorBidi"/>
          <w:bCs/>
          <w:lang w:eastAsia="en-US"/>
        </w:rPr>
        <w:t xml:space="preserve"> </w:t>
      </w:r>
    </w:p>
    <w:p w14:paraId="396FC7B2" w14:textId="45D8541D" w:rsidR="00587F52" w:rsidRPr="00773D17" w:rsidRDefault="009303A8" w:rsidP="005307B0">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773D17">
        <w:rPr>
          <w:rFonts w:asciiTheme="majorHAnsi" w:eastAsiaTheme="majorEastAsia" w:hAnsiTheme="majorHAnsi" w:cstheme="majorBidi"/>
          <w:lang w:eastAsia="en-US"/>
        </w:rPr>
        <w:lastRenderedPageBreak/>
        <w:t xml:space="preserve">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850D485" w:rsidR="009F62A5" w:rsidRPr="00B273CC" w:rsidRDefault="009F62A5" w:rsidP="00B273CC">
      <w:pPr>
        <w:shd w:val="clear" w:color="auto" w:fill="FFFFFF"/>
        <w:jc w:val="both"/>
        <w:rPr>
          <w:rFonts w:asciiTheme="majorHAnsi" w:eastAsiaTheme="majorEastAsia" w:hAnsiTheme="majorHAnsi" w:cstheme="majorBidi"/>
          <w:i/>
          <w:color w:val="002060"/>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2EE492A2" w14:textId="7897A532" w:rsidR="001C6A9E" w:rsidRPr="004A70FE" w:rsidRDefault="00FE361A"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449288CA" w14:textId="77777777" w:rsidR="00A110AF" w:rsidRDefault="00AA4F20" w:rsidP="004A70FE">
      <w:pPr>
        <w:pStyle w:val="Tekstpodstawowy"/>
        <w:spacing w:line="276" w:lineRule="auto"/>
        <w:jc w:val="center"/>
        <w:rPr>
          <w:rFonts w:ascii="Cambria" w:hAnsi="Cambria"/>
          <w:b/>
          <w:bCs/>
        </w:rPr>
      </w:pPr>
      <w:r w:rsidRPr="00C00527">
        <w:rPr>
          <w:rFonts w:ascii="Cambria" w:eastAsiaTheme="majorEastAsia" w:hAnsi="Cambria" w:cstheme="majorBidi"/>
          <w:b/>
          <w:lang w:eastAsia="en-US"/>
        </w:rPr>
        <w:t>Przedmiot zamówienia stanowi</w:t>
      </w:r>
      <w:r w:rsidR="001C6A9E" w:rsidRPr="00C00527">
        <w:rPr>
          <w:rFonts w:ascii="Cambria" w:eastAsiaTheme="majorEastAsia" w:hAnsi="Cambria" w:cstheme="majorBidi"/>
          <w:b/>
          <w:lang w:eastAsia="en-US"/>
        </w:rPr>
        <w:t xml:space="preserve">: </w:t>
      </w:r>
      <w:r w:rsidR="00B83E80" w:rsidRPr="00C00527">
        <w:rPr>
          <w:rFonts w:ascii="Cambria" w:hAnsi="Cambria"/>
          <w:b/>
          <w:bCs/>
        </w:rPr>
        <w:t>„</w:t>
      </w:r>
      <w:r w:rsidR="00C00527" w:rsidRPr="00C00527">
        <w:rPr>
          <w:rFonts w:ascii="Cambria" w:hAnsi="Cambria"/>
          <w:b/>
          <w:bCs/>
        </w:rPr>
        <w:t xml:space="preserve">Projekt usunięcia kolizji układów drogowych </w:t>
      </w:r>
      <w:r w:rsidR="004A70FE">
        <w:rPr>
          <w:rFonts w:ascii="Cambria" w:hAnsi="Cambria"/>
          <w:b/>
          <w:bCs/>
        </w:rPr>
        <w:t xml:space="preserve">      </w:t>
      </w:r>
      <w:r w:rsidR="00C00527" w:rsidRPr="00C00527">
        <w:rPr>
          <w:rFonts w:ascii="Cambria" w:hAnsi="Cambria"/>
          <w:b/>
          <w:bCs/>
        </w:rPr>
        <w:t xml:space="preserve">z napowietrznymi sieciami energetycznymi na ul. Załuskiego w Kobyłce, </w:t>
      </w:r>
    </w:p>
    <w:p w14:paraId="1EA71580" w14:textId="2A7E265D" w:rsidR="00C00527" w:rsidRPr="00C00527" w:rsidRDefault="00C00527" w:rsidP="004A70FE">
      <w:pPr>
        <w:pStyle w:val="Tekstpodstawowy"/>
        <w:spacing w:line="276" w:lineRule="auto"/>
        <w:jc w:val="center"/>
        <w:rPr>
          <w:rFonts w:ascii="Cambria" w:hAnsi="Cambria"/>
          <w:b/>
          <w:bCs/>
        </w:rPr>
      </w:pPr>
      <w:r w:rsidRPr="00C00527">
        <w:rPr>
          <w:rFonts w:ascii="Cambria" w:hAnsi="Cambria"/>
          <w:b/>
          <w:bCs/>
        </w:rPr>
        <w:t>gmina Kobyłka</w:t>
      </w:r>
    </w:p>
    <w:p w14:paraId="0AF0A273" w14:textId="77777777" w:rsidR="00C00527" w:rsidRPr="00C00527" w:rsidRDefault="00C00527" w:rsidP="004A70FE">
      <w:pPr>
        <w:pStyle w:val="Tekstpodstawowy"/>
        <w:spacing w:line="276" w:lineRule="auto"/>
        <w:jc w:val="center"/>
        <w:rPr>
          <w:rFonts w:ascii="Cambria" w:hAnsi="Cambria"/>
        </w:rPr>
      </w:pPr>
      <w:r w:rsidRPr="00C00527">
        <w:rPr>
          <w:rFonts w:ascii="Cambria" w:hAnsi="Cambria"/>
        </w:rPr>
        <w:t>w ramach zadania</w:t>
      </w:r>
    </w:p>
    <w:p w14:paraId="3A654D53" w14:textId="19277A9B" w:rsidR="00AA4F20" w:rsidRPr="00C00527" w:rsidRDefault="00C00527" w:rsidP="004A70FE">
      <w:pPr>
        <w:pStyle w:val="Tekstpodstawowy"/>
        <w:spacing w:line="276" w:lineRule="auto"/>
        <w:jc w:val="center"/>
        <w:rPr>
          <w:rFonts w:ascii="Cambria" w:hAnsi="Cambria"/>
          <w:b/>
        </w:rPr>
      </w:pPr>
      <w:r w:rsidRPr="00C00527">
        <w:rPr>
          <w:rFonts w:ascii="Cambria" w:hAnsi="Cambria"/>
        </w:rPr>
        <w:t>Wykonanie projektów usunięcia kolizji układów drogowych z napowietrznymi sieciami energetycznymi na drogach powiatowych Powiatu Wołomińskiego</w:t>
      </w:r>
      <w:r w:rsidR="00B83E80" w:rsidRPr="00C00527">
        <w:rPr>
          <w:rFonts w:ascii="Cambria" w:hAnsi="Cambria"/>
          <w:b/>
          <w:bCs/>
        </w:rPr>
        <w:t>”</w:t>
      </w:r>
    </w:p>
    <w:p w14:paraId="453F135C" w14:textId="77777777" w:rsidR="00B83E80" w:rsidRPr="00B83E80" w:rsidRDefault="00EC45FB" w:rsidP="005307B0">
      <w:pPr>
        <w:widowControl w:val="0"/>
        <w:numPr>
          <w:ilvl w:val="0"/>
          <w:numId w:val="9"/>
        </w:numPr>
        <w:ind w:left="357"/>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3CC30812" w14:textId="77777777" w:rsidR="004A70FE" w:rsidRPr="004A70FE" w:rsidRDefault="004A70FE" w:rsidP="004A70FE">
      <w:pPr>
        <w:pStyle w:val="Akapitzlist"/>
        <w:spacing w:line="276" w:lineRule="auto"/>
        <w:ind w:left="360"/>
        <w:jc w:val="both"/>
        <w:rPr>
          <w:rFonts w:ascii="Cambria" w:hAnsi="Cambria"/>
        </w:rPr>
      </w:pPr>
      <w:r w:rsidRPr="004A70FE">
        <w:rPr>
          <w:rFonts w:ascii="Cambria" w:hAnsi="Cambria"/>
          <w:b/>
          <w:bCs/>
        </w:rPr>
        <w:t xml:space="preserve">71322000-1 </w:t>
      </w:r>
      <w:r w:rsidRPr="004A70FE">
        <w:rPr>
          <w:rFonts w:ascii="Cambria" w:hAnsi="Cambria"/>
        </w:rPr>
        <w:t>Usługi inżynierii projektowej w zakresie inżynierii lądowej i wodnej</w:t>
      </w:r>
    </w:p>
    <w:p w14:paraId="4FAAFF49" w14:textId="77777777" w:rsidR="001F46D6" w:rsidRPr="001F46D6" w:rsidRDefault="001F46D6" w:rsidP="001F46D6">
      <w:pPr>
        <w:pStyle w:val="Akapitzlist"/>
        <w:ind w:left="360"/>
        <w:jc w:val="both"/>
        <w:rPr>
          <w:sz w:val="22"/>
          <w:szCs w:val="22"/>
        </w:rPr>
      </w:pPr>
    </w:p>
    <w:p w14:paraId="2A75D8BE" w14:textId="4A0F4CA5" w:rsidR="001435FD" w:rsidRPr="001435FD" w:rsidRDefault="00AA4F20" w:rsidP="005307B0">
      <w:pPr>
        <w:pStyle w:val="Akapitzlist"/>
        <w:widowControl w:val="0"/>
        <w:numPr>
          <w:ilvl w:val="0"/>
          <w:numId w:val="9"/>
        </w:numPr>
        <w:rPr>
          <w:rFonts w:asciiTheme="majorHAnsi" w:eastAsiaTheme="majorEastAsia" w:hAnsiTheme="majorHAnsi" w:cstheme="majorBidi"/>
          <w:lang w:eastAsia="en-US"/>
        </w:rPr>
      </w:pPr>
      <w:r w:rsidRPr="001435FD">
        <w:rPr>
          <w:rFonts w:asciiTheme="majorHAnsi" w:eastAsiaTheme="majorEastAsia" w:hAnsiTheme="majorHAnsi" w:cstheme="majorBidi"/>
          <w:b/>
          <w:lang w:eastAsia="en-US"/>
        </w:rPr>
        <w:t>Zakres przedmiotu zamówienia obejmuje</w:t>
      </w:r>
      <w:r w:rsidR="001C6A9E" w:rsidRPr="001435FD">
        <w:rPr>
          <w:rFonts w:asciiTheme="majorHAnsi" w:eastAsiaTheme="majorEastAsia" w:hAnsiTheme="majorHAnsi" w:cstheme="majorBidi"/>
          <w:b/>
          <w:lang w:eastAsia="en-US"/>
        </w:rPr>
        <w:t xml:space="preserve">: </w:t>
      </w:r>
    </w:p>
    <w:p w14:paraId="69982E44" w14:textId="77777777" w:rsidR="00575D63" w:rsidRPr="00575D63" w:rsidRDefault="00575D63" w:rsidP="00575D63">
      <w:pPr>
        <w:spacing w:line="276" w:lineRule="auto"/>
        <w:ind w:firstLine="426"/>
        <w:jc w:val="both"/>
        <w:rPr>
          <w:rFonts w:ascii="Cambria" w:hAnsi="Cambria"/>
          <w:i/>
          <w:iCs/>
          <w:highlight w:val="yellow"/>
        </w:rPr>
      </w:pPr>
      <w:bookmarkStart w:id="2" w:name="_Hlk508015110"/>
      <w:r w:rsidRPr="00575D63">
        <w:rPr>
          <w:rFonts w:ascii="Cambria" w:hAnsi="Cambria"/>
        </w:rPr>
        <w:t xml:space="preserve">Przedmiotem zamówienia jest wykonanie dokumentacji projektowej </w:t>
      </w:r>
      <w:bookmarkEnd w:id="2"/>
      <w:r w:rsidRPr="00575D63">
        <w:rPr>
          <w:rFonts w:ascii="Cambria" w:hAnsi="Cambria"/>
        </w:rPr>
        <w:t xml:space="preserve">przebudowy słupów energetycznych niskiego napięcia znajdujących się w chodniku/ ścieżce </w:t>
      </w:r>
      <w:r w:rsidRPr="00575D63">
        <w:rPr>
          <w:rFonts w:ascii="Cambria" w:hAnsi="Cambria"/>
        </w:rPr>
        <w:lastRenderedPageBreak/>
        <w:t xml:space="preserve">rowerowej/ chodniku z dopuszczonym ruchem rowerowym, które ograniczają skrajnię ruchu pieszo-rowerowego znajdującego się w ciągu ul. Załuskiego w Kobyłce. Dokumentacja powinna zostać wykonana zgodnie z rozporządzeniem Ministra Rozwoju w sprawie szczegółowego zakresu i formy projektu budowlanego z dnia 11 września 2020 r. (Dz.U. z 2020 r. poz. 1609). Długość odcinka 500 </w:t>
      </w:r>
      <w:proofErr w:type="spellStart"/>
      <w:r w:rsidRPr="00575D63">
        <w:rPr>
          <w:rFonts w:ascii="Cambria" w:hAnsi="Cambria"/>
        </w:rPr>
        <w:t>mb</w:t>
      </w:r>
      <w:proofErr w:type="spellEnd"/>
      <w:r w:rsidRPr="00575D63">
        <w:rPr>
          <w:rFonts w:ascii="Cambria" w:hAnsi="Cambria"/>
        </w:rPr>
        <w:t xml:space="preserve">. </w:t>
      </w:r>
    </w:p>
    <w:p w14:paraId="0E33CD95" w14:textId="77777777" w:rsidR="00575D63" w:rsidRPr="00575D63" w:rsidRDefault="00575D63" w:rsidP="00575D63">
      <w:pPr>
        <w:spacing w:line="276" w:lineRule="auto"/>
        <w:jc w:val="both"/>
        <w:rPr>
          <w:rFonts w:ascii="Cambria" w:hAnsi="Cambria"/>
          <w:b/>
          <w:bCs/>
        </w:rPr>
      </w:pPr>
      <w:r w:rsidRPr="00575D63">
        <w:rPr>
          <w:rFonts w:ascii="Cambria" w:hAnsi="Cambria"/>
          <w:b/>
          <w:bCs/>
        </w:rPr>
        <w:t>Podmiot na rzecz, którego należy uzyskać wszelkie niezbędne decyzje i pozwolenia zostanie wskazany po zaakceptowaniu koncepcji przebudowy.</w:t>
      </w:r>
    </w:p>
    <w:p w14:paraId="74628FAA" w14:textId="77777777" w:rsidR="00575D63" w:rsidRPr="00575D63" w:rsidRDefault="00575D63" w:rsidP="00575D63">
      <w:pPr>
        <w:spacing w:line="276" w:lineRule="auto"/>
        <w:ind w:firstLine="360"/>
        <w:rPr>
          <w:rFonts w:ascii="Cambria" w:hAnsi="Cambria"/>
          <w:i/>
        </w:rPr>
      </w:pPr>
      <w:bookmarkStart w:id="3" w:name="_Hlk499552878"/>
      <w:r w:rsidRPr="00575D63">
        <w:rPr>
          <w:rFonts w:ascii="Cambria" w:hAnsi="Cambria"/>
        </w:rPr>
        <w:t xml:space="preserve">Przedmiot zamówienia obejmuje: </w:t>
      </w:r>
    </w:p>
    <w:p w14:paraId="042E51FD" w14:textId="77777777" w:rsidR="00575D63" w:rsidRPr="00575D63" w:rsidRDefault="00575D63" w:rsidP="005307B0">
      <w:pPr>
        <w:pStyle w:val="Akapitzlist"/>
        <w:numPr>
          <w:ilvl w:val="0"/>
          <w:numId w:val="37"/>
        </w:numPr>
        <w:autoSpaceDE w:val="0"/>
        <w:autoSpaceDN w:val="0"/>
        <w:adjustRightInd w:val="0"/>
        <w:spacing w:line="276" w:lineRule="auto"/>
        <w:contextualSpacing/>
        <w:jc w:val="both"/>
        <w:rPr>
          <w:rFonts w:ascii="Cambria" w:hAnsi="Cambria"/>
        </w:rPr>
      </w:pPr>
      <w:bookmarkStart w:id="4" w:name="_Hlk508023707"/>
      <w:bookmarkEnd w:id="3"/>
      <w:r w:rsidRPr="00575D63">
        <w:rPr>
          <w:rFonts w:ascii="Cambria" w:hAnsi="Cambria"/>
        </w:rPr>
        <w:t>opracowanie koncepcji przebudowy napowietrznych linii energetycznych oraz przedłożenie jej do akceptacji Zamawiającego</w:t>
      </w:r>
      <w:bookmarkEnd w:id="4"/>
      <w:r w:rsidRPr="00575D63">
        <w:rPr>
          <w:rFonts w:ascii="Cambria" w:hAnsi="Cambria"/>
        </w:rPr>
        <w:t xml:space="preserve">; wartość koncepcji nie może przekroczyć 10% wartości całości zadania, w przeciwnym wypadku oferta zostanie odrzucona. </w:t>
      </w:r>
    </w:p>
    <w:p w14:paraId="000C19AD" w14:textId="77777777" w:rsidR="00575D63" w:rsidRPr="00575D63" w:rsidRDefault="00575D63" w:rsidP="005307B0">
      <w:pPr>
        <w:pStyle w:val="Akapitzlist"/>
        <w:numPr>
          <w:ilvl w:val="0"/>
          <w:numId w:val="37"/>
        </w:numPr>
        <w:autoSpaceDE w:val="0"/>
        <w:autoSpaceDN w:val="0"/>
        <w:adjustRightInd w:val="0"/>
        <w:spacing w:line="276" w:lineRule="auto"/>
        <w:contextualSpacing/>
        <w:jc w:val="both"/>
        <w:rPr>
          <w:rFonts w:ascii="Cambria" w:hAnsi="Cambria"/>
        </w:rPr>
      </w:pPr>
      <w:r w:rsidRPr="00575D63">
        <w:rPr>
          <w:rFonts w:ascii="Cambria" w:hAnsi="Cambria"/>
        </w:rPr>
        <w:t>uzyskanie aktualnych podkładów geodezyjnych (map do celów projektowych) niezbędnych do opracowania projektu budowlanego;</w:t>
      </w:r>
    </w:p>
    <w:p w14:paraId="6B41AF40" w14:textId="77777777" w:rsidR="00575D63" w:rsidRPr="00575D63" w:rsidRDefault="00575D63" w:rsidP="005307B0">
      <w:pPr>
        <w:pStyle w:val="Akapitzlist"/>
        <w:numPr>
          <w:ilvl w:val="0"/>
          <w:numId w:val="37"/>
        </w:numPr>
        <w:autoSpaceDE w:val="0"/>
        <w:autoSpaceDN w:val="0"/>
        <w:adjustRightInd w:val="0"/>
        <w:spacing w:line="276" w:lineRule="auto"/>
        <w:contextualSpacing/>
        <w:jc w:val="both"/>
        <w:rPr>
          <w:rFonts w:ascii="Cambria" w:hAnsi="Cambria"/>
        </w:rPr>
      </w:pPr>
      <w:r w:rsidRPr="00575D63">
        <w:rPr>
          <w:rFonts w:ascii="Cambria" w:hAnsi="Cambria"/>
        </w:rPr>
        <w:t xml:space="preserve">wypisy z ewidencji gruntów aktualne na dzień złożenia wniosku o pozwolenie na budowę w zakresie inwestycji (nie starsze niż 30 dni) </w:t>
      </w:r>
      <w:r w:rsidRPr="00575D63">
        <w:rPr>
          <w:rFonts w:ascii="Cambria" w:hAnsi="Cambria"/>
          <w:b/>
        </w:rPr>
        <w:t>- 1 egz.;</w:t>
      </w:r>
      <w:r w:rsidRPr="00575D63">
        <w:rPr>
          <w:rFonts w:ascii="Cambria" w:hAnsi="Cambria"/>
        </w:rPr>
        <w:t xml:space="preserve"> </w:t>
      </w:r>
    </w:p>
    <w:p w14:paraId="51ED2D4D" w14:textId="77777777" w:rsidR="00575D63" w:rsidRPr="00575D63" w:rsidRDefault="00575D63" w:rsidP="005307B0">
      <w:pPr>
        <w:pStyle w:val="Akapitzlist"/>
        <w:numPr>
          <w:ilvl w:val="0"/>
          <w:numId w:val="37"/>
        </w:numPr>
        <w:autoSpaceDE w:val="0"/>
        <w:autoSpaceDN w:val="0"/>
        <w:adjustRightInd w:val="0"/>
        <w:spacing w:line="276" w:lineRule="auto"/>
        <w:contextualSpacing/>
        <w:jc w:val="both"/>
        <w:rPr>
          <w:rFonts w:ascii="Cambria" w:hAnsi="Cambria"/>
        </w:rPr>
      </w:pPr>
      <w:r w:rsidRPr="00575D63">
        <w:rPr>
          <w:rFonts w:ascii="Cambria" w:hAnsi="Cambria"/>
        </w:rPr>
        <w:t xml:space="preserve">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575D63">
        <w:rPr>
          <w:rFonts w:ascii="Cambria" w:hAnsi="Cambria"/>
          <w:b/>
        </w:rPr>
        <w:t>w ilości 5 egz</w:t>
      </w:r>
      <w:r w:rsidRPr="00575D63">
        <w:rPr>
          <w:rFonts w:ascii="Cambria" w:hAnsi="Cambria"/>
        </w:rPr>
        <w:t>.,</w:t>
      </w:r>
    </w:p>
    <w:p w14:paraId="12EFBE9D" w14:textId="77777777" w:rsidR="00575D63" w:rsidRPr="00575D63" w:rsidRDefault="00575D63" w:rsidP="005307B0">
      <w:pPr>
        <w:pStyle w:val="Akapitzlist"/>
        <w:numPr>
          <w:ilvl w:val="0"/>
          <w:numId w:val="37"/>
        </w:numPr>
        <w:autoSpaceDE w:val="0"/>
        <w:autoSpaceDN w:val="0"/>
        <w:adjustRightInd w:val="0"/>
        <w:spacing w:line="276" w:lineRule="auto"/>
        <w:contextualSpacing/>
        <w:jc w:val="both"/>
        <w:rPr>
          <w:rFonts w:ascii="Cambria" w:hAnsi="Cambria"/>
        </w:rPr>
      </w:pPr>
      <w:r w:rsidRPr="00575D63">
        <w:rPr>
          <w:rFonts w:ascii="Cambria" w:hAnsi="Cambria"/>
        </w:rPr>
        <w:t>opracowanie kompletnego projektu budowlanego i wykonawczego łącznie ze wszystkimi załącznikami, decyzjami, opiniami i uzgodnieniami, warunkującymi otrzymanie decyzji pozwolenia na budowę, zgodnie z obowiązującymi w tym zakresie przepisami, wiedzą i zasadami sztuki budowlanej  –</w:t>
      </w:r>
      <w:r w:rsidRPr="00575D63">
        <w:rPr>
          <w:rFonts w:ascii="Cambria" w:hAnsi="Cambria"/>
          <w:b/>
        </w:rPr>
        <w:t>projekt budowlany w ilości 5 egz. i projekt wykonawczy w ilości 3 egz.;</w:t>
      </w:r>
    </w:p>
    <w:p w14:paraId="12704622" w14:textId="77777777" w:rsidR="00575D63" w:rsidRPr="00575D63" w:rsidRDefault="00575D63" w:rsidP="005307B0">
      <w:pPr>
        <w:pStyle w:val="Akapitzlist"/>
        <w:numPr>
          <w:ilvl w:val="0"/>
          <w:numId w:val="37"/>
        </w:numPr>
        <w:autoSpaceDE w:val="0"/>
        <w:autoSpaceDN w:val="0"/>
        <w:adjustRightInd w:val="0"/>
        <w:spacing w:line="276" w:lineRule="auto"/>
        <w:contextualSpacing/>
        <w:jc w:val="both"/>
        <w:rPr>
          <w:rFonts w:ascii="Cambria" w:hAnsi="Cambria"/>
        </w:rPr>
      </w:pPr>
      <w:r w:rsidRPr="00575D63">
        <w:rPr>
          <w:rFonts w:ascii="Cambria" w:hAnsi="Cambria"/>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575D63">
        <w:rPr>
          <w:rFonts w:ascii="Cambria" w:hAnsi="Cambria"/>
          <w:b/>
        </w:rPr>
        <w:t xml:space="preserve">- 3 </w:t>
      </w:r>
      <w:proofErr w:type="spellStart"/>
      <w:r w:rsidRPr="00575D63">
        <w:rPr>
          <w:rFonts w:ascii="Cambria" w:hAnsi="Cambria"/>
          <w:b/>
        </w:rPr>
        <w:t>egz</w:t>
      </w:r>
      <w:proofErr w:type="spellEnd"/>
    </w:p>
    <w:p w14:paraId="783F498F" w14:textId="77777777" w:rsidR="00575D63" w:rsidRPr="00575D63" w:rsidRDefault="00575D63" w:rsidP="005307B0">
      <w:pPr>
        <w:pStyle w:val="Akapitzlist"/>
        <w:numPr>
          <w:ilvl w:val="0"/>
          <w:numId w:val="37"/>
        </w:numPr>
        <w:autoSpaceDE w:val="0"/>
        <w:autoSpaceDN w:val="0"/>
        <w:adjustRightInd w:val="0"/>
        <w:spacing w:line="276" w:lineRule="auto"/>
        <w:contextualSpacing/>
        <w:jc w:val="both"/>
        <w:rPr>
          <w:rFonts w:ascii="Cambria" w:hAnsi="Cambria"/>
        </w:rPr>
      </w:pPr>
      <w:r w:rsidRPr="00575D63">
        <w:rPr>
          <w:rFonts w:ascii="Cambria" w:hAnsi="Cambria"/>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575D63">
        <w:rPr>
          <w:rStyle w:val="Uwydatnienie"/>
          <w:rFonts w:ascii="Cambria" w:hAnsi="Cambria"/>
        </w:rPr>
        <w:t>sprawie</w:t>
      </w:r>
      <w:r w:rsidRPr="00575D63">
        <w:rPr>
          <w:rFonts w:ascii="Cambria" w:hAnsi="Cambria"/>
          <w:i/>
        </w:rPr>
        <w:t xml:space="preserve"> </w:t>
      </w:r>
      <w:r w:rsidRPr="00575D63">
        <w:rPr>
          <w:rFonts w:ascii="Cambria" w:hAnsi="Cambria"/>
          <w:i/>
          <w:iCs/>
        </w:rPr>
        <w:t>określenia</w:t>
      </w:r>
      <w:r w:rsidRPr="00575D63">
        <w:rPr>
          <w:rFonts w:ascii="Cambria" w:hAnsi="Cambria"/>
        </w:rPr>
        <w:t xml:space="preserve"> </w:t>
      </w:r>
      <w:r w:rsidRPr="00575D63">
        <w:rPr>
          <w:rStyle w:val="Uwydatnienie"/>
          <w:rFonts w:ascii="Cambria" w:hAnsi="Cambria"/>
        </w:rPr>
        <w:t>metod</w:t>
      </w:r>
      <w:r w:rsidRPr="00575D63">
        <w:rPr>
          <w:rFonts w:ascii="Cambria" w:hAnsi="Cambria"/>
        </w:rPr>
        <w:t xml:space="preserve"> i</w:t>
      </w:r>
      <w:r w:rsidRPr="00575D63">
        <w:rPr>
          <w:rFonts w:ascii="Cambria" w:hAnsi="Cambria"/>
          <w:i/>
        </w:rPr>
        <w:t> </w:t>
      </w:r>
      <w:r w:rsidRPr="00575D63">
        <w:rPr>
          <w:rStyle w:val="Uwydatnienie"/>
          <w:rFonts w:ascii="Cambria" w:hAnsi="Cambria"/>
        </w:rPr>
        <w:t>podstaw sporządzania kosztorysu inwestorskiego</w:t>
      </w:r>
      <w:r w:rsidRPr="00575D63">
        <w:rPr>
          <w:rFonts w:ascii="Cambria" w:hAnsi="Cambria"/>
          <w:i/>
        </w:rPr>
        <w:t>,</w:t>
      </w:r>
      <w:r w:rsidRPr="00575D63">
        <w:rPr>
          <w:rFonts w:ascii="Cambria" w:hAnsi="Cambria"/>
        </w:rPr>
        <w:t xml:space="preserve"> obliczania planowanych kosztów prac projektowych oraz planowanych kosztów robót budowlanych określonych w programie funkcjonalno-użytkowym (Dz. U. z 2004 r. Nr 130, poz. 1389)),– </w:t>
      </w:r>
      <w:r w:rsidRPr="00575D63">
        <w:rPr>
          <w:rFonts w:ascii="Cambria" w:hAnsi="Cambria"/>
          <w:b/>
        </w:rPr>
        <w:t>w ilości po 3 egz</w:t>
      </w:r>
      <w:r w:rsidRPr="00575D63">
        <w:rPr>
          <w:rFonts w:ascii="Cambria" w:hAnsi="Cambria"/>
        </w:rPr>
        <w:t>.,</w:t>
      </w:r>
    </w:p>
    <w:p w14:paraId="0A94476E" w14:textId="77777777" w:rsidR="002850AB" w:rsidRPr="004345D3" w:rsidRDefault="002850AB" w:rsidP="004345D3">
      <w:pPr>
        <w:autoSpaceDE w:val="0"/>
        <w:autoSpaceDN w:val="0"/>
        <w:adjustRightInd w:val="0"/>
        <w:spacing w:line="276" w:lineRule="auto"/>
        <w:jc w:val="both"/>
        <w:rPr>
          <w:rFonts w:asciiTheme="majorHAnsi" w:eastAsia="TimesNewRoman" w:hAnsiTheme="majorHAnsi"/>
          <w:lang w:eastAsia="en-US"/>
        </w:rPr>
      </w:pPr>
    </w:p>
    <w:p w14:paraId="3514FDBB" w14:textId="19BF5909" w:rsidR="00AA4F20" w:rsidRPr="00773D17" w:rsidRDefault="00AA4F20" w:rsidP="005307B0">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r w:rsidR="004C37DF">
        <w:rPr>
          <w:rFonts w:asciiTheme="majorHAnsi" w:eastAsiaTheme="majorEastAsia" w:hAnsiTheme="majorHAnsi" w:cstheme="majorBidi"/>
          <w:b/>
          <w:lang w:eastAsia="en-US"/>
        </w:rPr>
        <w:t xml:space="preserve"> załączniki do SWZ.</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0420DF57" w14:textId="77777777" w:rsidR="00AA4F20" w:rsidRPr="00773D17" w:rsidRDefault="00AA4F20" w:rsidP="00AA4F20">
      <w:pPr>
        <w:jc w:val="both"/>
        <w:rPr>
          <w:rFonts w:asciiTheme="majorHAnsi" w:hAnsiTheme="majorHAnsi"/>
          <w:b/>
        </w:rPr>
      </w:pPr>
    </w:p>
    <w:p w14:paraId="103EF0F4" w14:textId="40DF3380" w:rsidR="00AA4F20" w:rsidRPr="00736C00" w:rsidRDefault="00EC45FB" w:rsidP="005307B0">
      <w:pPr>
        <w:numPr>
          <w:ilvl w:val="0"/>
          <w:numId w:val="9"/>
        </w:numPr>
        <w:spacing w:after="200" w:line="252" w:lineRule="auto"/>
        <w:contextualSpacing/>
        <w:jc w:val="both"/>
        <w:rPr>
          <w:rFonts w:asciiTheme="majorHAnsi" w:eastAsiaTheme="majorEastAsia" w:hAnsiTheme="majorHAnsi" w:cstheme="majorBidi"/>
          <w:b/>
          <w:color w:val="000000" w:themeColor="text1"/>
          <w:lang w:eastAsia="en-US"/>
        </w:rPr>
      </w:pPr>
      <w:r w:rsidRPr="00736C00">
        <w:rPr>
          <w:rFonts w:asciiTheme="majorHAnsi" w:eastAsiaTheme="majorEastAsia" w:hAnsiTheme="majorHAnsi" w:cstheme="majorBidi"/>
          <w:b/>
          <w:color w:val="000000" w:themeColor="text1"/>
          <w:lang w:eastAsia="en-US"/>
        </w:rPr>
        <w:t xml:space="preserve">Gwarancja </w:t>
      </w:r>
    </w:p>
    <w:p w14:paraId="1349495F" w14:textId="2D9F6BF8" w:rsidR="00B73849" w:rsidRPr="00736C00" w:rsidRDefault="00AA4F20" w:rsidP="00DE2041">
      <w:pPr>
        <w:numPr>
          <w:ilvl w:val="0"/>
          <w:numId w:val="4"/>
        </w:numPr>
        <w:spacing w:after="200" w:line="252" w:lineRule="auto"/>
        <w:contextualSpacing/>
        <w:jc w:val="both"/>
        <w:rPr>
          <w:rFonts w:asciiTheme="majorHAnsi" w:eastAsiaTheme="majorEastAsia" w:hAnsiTheme="majorHAnsi" w:cstheme="majorBidi"/>
          <w:color w:val="000000" w:themeColor="text1"/>
          <w:lang w:eastAsia="en-US"/>
        </w:rPr>
      </w:pPr>
      <w:r w:rsidRPr="00736C00">
        <w:rPr>
          <w:rFonts w:asciiTheme="majorHAnsi" w:eastAsiaTheme="majorEastAsia" w:hAnsiTheme="majorHAnsi" w:cstheme="majorBidi"/>
          <w:color w:val="000000" w:themeColor="text1"/>
          <w:lang w:eastAsia="en-US"/>
        </w:rPr>
        <w:t>Wymagany okres gwarancji</w:t>
      </w:r>
      <w:r w:rsidR="00552864">
        <w:rPr>
          <w:rFonts w:asciiTheme="majorHAnsi" w:eastAsiaTheme="majorEastAsia" w:hAnsiTheme="majorHAnsi" w:cstheme="majorBidi"/>
          <w:color w:val="000000" w:themeColor="text1"/>
          <w:lang w:eastAsia="en-US"/>
        </w:rPr>
        <w:t xml:space="preserve"> wynosi 2 lata</w:t>
      </w:r>
      <w:r w:rsidR="00736C00" w:rsidRPr="00736C00">
        <w:rPr>
          <w:rFonts w:asciiTheme="majorHAnsi" w:eastAsiaTheme="majorEastAsia" w:hAnsiTheme="majorHAnsi" w:cstheme="majorBidi"/>
          <w:color w:val="000000" w:themeColor="text1"/>
          <w:lang w:eastAsia="en-US"/>
        </w:rPr>
        <w:t>.</w:t>
      </w:r>
      <w:r w:rsidRPr="00736C00">
        <w:rPr>
          <w:rFonts w:asciiTheme="majorHAnsi" w:eastAsiaTheme="majorEastAsia" w:hAnsiTheme="majorHAnsi" w:cstheme="majorBidi"/>
          <w:color w:val="000000" w:themeColor="text1"/>
          <w:lang w:eastAsia="en-US"/>
        </w:rPr>
        <w:t xml:space="preserve"> </w:t>
      </w:r>
    </w:p>
    <w:p w14:paraId="4F817042" w14:textId="77777777" w:rsidR="00447382" w:rsidRPr="00773D17" w:rsidRDefault="00447382" w:rsidP="0097408B">
      <w:pPr>
        <w:jc w:val="both"/>
        <w:rPr>
          <w:rFonts w:asciiTheme="majorHAnsi" w:hAnsiTheme="majorHAnsi"/>
          <w:b/>
        </w:rPr>
      </w:pPr>
    </w:p>
    <w:p w14:paraId="33BC7802" w14:textId="2B31541A" w:rsidR="00447382" w:rsidRPr="00773D17" w:rsidRDefault="00447382"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1825908F" w14:textId="2B944682" w:rsidR="00533F18" w:rsidRPr="00552864" w:rsidRDefault="0089169E" w:rsidP="00552864">
      <w:pPr>
        <w:jc w:val="both"/>
        <w:rPr>
          <w:rFonts w:asciiTheme="majorHAnsi" w:hAnsiTheme="majorHAnsi"/>
        </w:rPr>
      </w:pPr>
      <w:r w:rsidRPr="00773D17">
        <w:br/>
      </w:r>
      <w:r w:rsidR="00552864" w:rsidRPr="00552864">
        <w:rPr>
          <w:rFonts w:asciiTheme="majorHAnsi" w:hAnsiTheme="majorHAnsi"/>
        </w:rPr>
        <w:t>Nie dotyczy.</w:t>
      </w:r>
    </w:p>
    <w:p w14:paraId="0B082FA8" w14:textId="742770F9" w:rsidR="007C0085" w:rsidRPr="00773D17" w:rsidRDefault="007C0085" w:rsidP="00533F18">
      <w:pPr>
        <w:ind w:left="-142"/>
        <w:jc w:val="both"/>
        <w:rPr>
          <w:rFonts w:asciiTheme="majorHAnsi" w:hAnsiTheme="majorHAnsi"/>
        </w:rPr>
      </w:pPr>
    </w:p>
    <w:p w14:paraId="594C8800" w14:textId="48014924" w:rsidR="0089169E" w:rsidRPr="00773D17" w:rsidRDefault="0089169E"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86396A0" w14:textId="7236A96A" w:rsidR="00B07F86" w:rsidRPr="0090076C" w:rsidRDefault="00442990" w:rsidP="006374A7">
      <w:pPr>
        <w:shd w:val="clear" w:color="auto" w:fill="FFFFFF"/>
        <w:jc w:val="both"/>
        <w:rPr>
          <w:rFonts w:asciiTheme="majorHAnsi" w:eastAsiaTheme="majorEastAsia" w:hAnsiTheme="majorHAnsi" w:cstheme="majorBidi"/>
          <w:i/>
          <w:color w:val="000000" w:themeColor="text1"/>
          <w:lang w:eastAsia="en-US"/>
        </w:rPr>
      </w:pPr>
      <w:r w:rsidRPr="0090076C">
        <w:rPr>
          <w:rFonts w:asciiTheme="majorHAnsi" w:hAnsiTheme="majorHAnsi"/>
          <w:color w:val="000000" w:themeColor="text1"/>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135DFB05" w14:textId="1B22701E" w:rsidR="00447382" w:rsidRPr="00773D17" w:rsidRDefault="00442990" w:rsidP="00DB65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15D331C6" w:rsidR="00F04C1F" w:rsidRPr="0090076C" w:rsidRDefault="00AA4F20" w:rsidP="00AA4F20">
      <w:pPr>
        <w:jc w:val="both"/>
        <w:rPr>
          <w:rFonts w:asciiTheme="majorHAnsi" w:eastAsiaTheme="majorEastAsia" w:hAnsiTheme="majorHAnsi" w:cstheme="majorBidi"/>
          <w:b/>
          <w:color w:val="000000" w:themeColor="text1"/>
          <w:lang w:eastAsia="en-US"/>
        </w:rPr>
      </w:pPr>
      <w:r w:rsidRPr="0090076C">
        <w:rPr>
          <w:rFonts w:asciiTheme="majorHAnsi" w:eastAsiaTheme="majorEastAsia" w:hAnsiTheme="majorHAnsi" w:cstheme="majorBidi"/>
          <w:color w:val="000000" w:themeColor="text1"/>
          <w:lang w:eastAsia="en-US"/>
        </w:rPr>
        <w:t>Zamawiający wymaga</w:t>
      </w:r>
      <w:r w:rsidR="000F0283" w:rsidRPr="0090076C">
        <w:rPr>
          <w:rFonts w:asciiTheme="majorHAnsi" w:eastAsiaTheme="majorEastAsia" w:hAnsiTheme="majorHAnsi" w:cstheme="majorBidi"/>
          <w:color w:val="000000" w:themeColor="text1"/>
          <w:lang w:eastAsia="en-US"/>
        </w:rPr>
        <w:t>,</w:t>
      </w:r>
      <w:r w:rsidRPr="0090076C">
        <w:rPr>
          <w:rFonts w:asciiTheme="majorHAnsi" w:eastAsiaTheme="majorEastAsia" w:hAnsiTheme="majorHAnsi" w:cstheme="majorBidi"/>
          <w:color w:val="000000" w:themeColor="text1"/>
          <w:lang w:eastAsia="en-US"/>
        </w:rPr>
        <w:t xml:space="preserve"> aby zamówienie zostało wykonane </w:t>
      </w:r>
      <w:r w:rsidR="00F04C1F" w:rsidRPr="0090076C">
        <w:rPr>
          <w:rFonts w:asciiTheme="majorHAnsi" w:eastAsiaTheme="majorEastAsia" w:hAnsiTheme="majorHAnsi" w:cstheme="majorBidi"/>
          <w:b/>
          <w:color w:val="000000" w:themeColor="text1"/>
          <w:lang w:eastAsia="en-US"/>
        </w:rPr>
        <w:t>w terminie</w:t>
      </w:r>
      <w:r w:rsidR="000F0283" w:rsidRPr="0090076C">
        <w:rPr>
          <w:rFonts w:asciiTheme="majorHAnsi" w:eastAsiaTheme="majorEastAsia" w:hAnsiTheme="majorHAnsi" w:cstheme="majorBidi"/>
          <w:b/>
          <w:color w:val="000000" w:themeColor="text1"/>
          <w:lang w:eastAsia="en-US"/>
        </w:rPr>
        <w:t xml:space="preserve"> </w:t>
      </w:r>
      <w:r w:rsidR="006A48DC">
        <w:rPr>
          <w:rFonts w:asciiTheme="majorHAnsi" w:eastAsiaTheme="majorEastAsia" w:hAnsiTheme="majorHAnsi" w:cstheme="majorBidi"/>
          <w:b/>
          <w:color w:val="000000" w:themeColor="text1"/>
          <w:lang w:eastAsia="en-US"/>
        </w:rPr>
        <w:t>8 miesięcy</w:t>
      </w:r>
      <w:r w:rsidR="000F0283" w:rsidRPr="0090076C">
        <w:rPr>
          <w:rFonts w:asciiTheme="majorHAnsi" w:eastAsiaTheme="majorEastAsia" w:hAnsiTheme="majorHAnsi" w:cstheme="majorBidi"/>
          <w:b/>
          <w:color w:val="000000" w:themeColor="text1"/>
          <w:lang w:eastAsia="en-US"/>
        </w:rPr>
        <w:t xml:space="preserve"> </w:t>
      </w:r>
      <w:r w:rsidR="00F04C1F" w:rsidRPr="0090076C">
        <w:rPr>
          <w:rFonts w:asciiTheme="majorHAnsi" w:eastAsiaTheme="majorEastAsia" w:hAnsiTheme="majorHAnsi" w:cstheme="majorBidi"/>
          <w:b/>
          <w:color w:val="000000" w:themeColor="text1"/>
          <w:lang w:eastAsia="en-US"/>
        </w:rPr>
        <w:t>od dnia podpisania umowy.</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5569FE1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5307B0">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0299008C" w14:textId="2FC4DBAC"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A54D3A">
        <w:rPr>
          <w:rFonts w:asciiTheme="majorHAnsi" w:eastAsiaTheme="majorEastAsia" w:hAnsiTheme="majorHAnsi" w:cstheme="majorBidi"/>
          <w:lang w:eastAsia="en-US"/>
        </w:rPr>
        <w:t>nie precyzuje warunku.</w:t>
      </w:r>
    </w:p>
    <w:p w14:paraId="0F8B0983" w14:textId="77777777" w:rsidR="00DB65A7" w:rsidRPr="00773D17" w:rsidRDefault="00DB65A7" w:rsidP="00A54D3A">
      <w:pPr>
        <w:jc w:val="both"/>
        <w:rPr>
          <w:rFonts w:asciiTheme="majorHAnsi" w:eastAsiaTheme="majorEastAsia" w:hAnsiTheme="majorHAnsi" w:cstheme="majorBidi"/>
          <w:u w:val="single"/>
          <w:lang w:eastAsia="en-US"/>
        </w:rPr>
      </w:pPr>
    </w:p>
    <w:p w14:paraId="76FBBD6A" w14:textId="32D72A4B" w:rsidR="00DB65A7" w:rsidRPr="00773D17" w:rsidRDefault="002E2F67" w:rsidP="005307B0">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26783D" w14:textId="77777777" w:rsidR="00547931" w:rsidRPr="004A6D89" w:rsidRDefault="00547931" w:rsidP="004A6D89">
      <w:pPr>
        <w:ind w:left="-142"/>
        <w:jc w:val="both"/>
        <w:rPr>
          <w:rFonts w:asciiTheme="majorHAnsi" w:hAnsiTheme="majorHAnsi"/>
        </w:rPr>
      </w:pPr>
      <w:r w:rsidRPr="004A6D89">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773D17" w:rsidRDefault="002E2F67" w:rsidP="005307B0">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4ECD42A" w14:textId="3171F1AC" w:rsidR="00DB65A7" w:rsidRPr="00547931" w:rsidRDefault="006A48DC" w:rsidP="00DB65A7">
      <w:pPr>
        <w:ind w:left="-142"/>
        <w:jc w:val="both"/>
        <w:rPr>
          <w:rFonts w:asciiTheme="majorHAnsi" w:hAnsiTheme="majorHAnsi"/>
        </w:rPr>
      </w:pPr>
      <w:r>
        <w:rPr>
          <w:rFonts w:asciiTheme="majorHAnsi" w:hAnsiTheme="majorHAnsi"/>
        </w:rPr>
        <w:t>Zamawiający nie precyzuje warunku.</w:t>
      </w:r>
    </w:p>
    <w:p w14:paraId="09C8D4FA" w14:textId="77777777" w:rsidR="00547931" w:rsidRPr="00773D17" w:rsidRDefault="00547931" w:rsidP="00DB65A7">
      <w:pPr>
        <w:ind w:left="-142"/>
        <w:jc w:val="both"/>
        <w:rPr>
          <w:rFonts w:asciiTheme="majorHAnsi" w:hAnsiTheme="majorHAnsi"/>
        </w:rPr>
      </w:pPr>
    </w:p>
    <w:p w14:paraId="0920B7E0" w14:textId="6B521DF3" w:rsidR="00DB65A7" w:rsidRPr="00773D17" w:rsidRDefault="002E2F67" w:rsidP="005307B0">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lastRenderedPageBreak/>
        <w:t>zdolności technicznej lub zawodowej</w:t>
      </w:r>
      <w:r w:rsidR="008B58DE">
        <w:rPr>
          <w:rFonts w:asciiTheme="majorHAnsi" w:eastAsiaTheme="majorEastAsia" w:hAnsiTheme="majorHAnsi" w:cstheme="majorBidi"/>
          <w:b/>
          <w:u w:val="single"/>
          <w:lang w:eastAsia="en-US"/>
        </w:rPr>
        <w:t>:</w:t>
      </w:r>
    </w:p>
    <w:p w14:paraId="2CEE7BCB" w14:textId="42A2D3FD" w:rsidR="00F54777" w:rsidRPr="000C60B7" w:rsidRDefault="00F54777" w:rsidP="000C60B7">
      <w:pPr>
        <w:suppressAutoHyphens/>
        <w:autoSpaceDN w:val="0"/>
        <w:spacing w:line="276" w:lineRule="auto"/>
        <w:ind w:left="-142"/>
        <w:jc w:val="both"/>
        <w:textAlignment w:val="baseline"/>
        <w:rPr>
          <w:rFonts w:asciiTheme="majorHAnsi" w:hAnsiTheme="majorHAnsi"/>
        </w:rPr>
      </w:pPr>
      <w:r w:rsidRPr="000C60B7">
        <w:rPr>
          <w:rFonts w:asciiTheme="majorHAnsi" w:hAnsiTheme="majorHAnsi"/>
        </w:rPr>
        <w:t>Warunek ten Zamawiający uzna  za spełniony, jeżeli Wykonawca wykaże:</w:t>
      </w:r>
    </w:p>
    <w:p w14:paraId="5DAD8CF3" w14:textId="0E3794C7" w:rsidR="004A6D89" w:rsidRPr="00745631" w:rsidRDefault="004A6D89" w:rsidP="004A6D89">
      <w:pPr>
        <w:tabs>
          <w:tab w:val="left" w:pos="567"/>
        </w:tabs>
        <w:suppressAutoHyphens/>
        <w:spacing w:line="276" w:lineRule="auto"/>
        <w:contextualSpacing/>
        <w:jc w:val="both"/>
        <w:rPr>
          <w:rFonts w:ascii="Cambria" w:hAnsi="Cambria"/>
        </w:rPr>
      </w:pPr>
      <w:r w:rsidRPr="00745631">
        <w:rPr>
          <w:rFonts w:ascii="Cambria" w:hAnsi="Cambria"/>
        </w:rPr>
        <w:t xml:space="preserve">- w okresie ostatnich trzech lat przed upływem terminu składania ofert wykonali należycie co najmniej dwie dokumentacje projektowe o wartość minimum 10 000,00 zł każda, składające się z projektu budowlanego i wykonawczego budowy, przebudowy sieci energetycznej niskiego/średniego/wysokiego napięcia wraz z uzyskaniem pozwolenia na budowę Jeżeli okres prowadzenia działalności jest krótszy niż trzy lata, to powyższe wymagania dotyczą tego okresu. </w:t>
      </w:r>
    </w:p>
    <w:p w14:paraId="66051FE4" w14:textId="5C5ABDB6" w:rsidR="004A6D89" w:rsidRPr="00745631" w:rsidRDefault="004A6D89" w:rsidP="004A6D89">
      <w:pPr>
        <w:tabs>
          <w:tab w:val="left" w:pos="567"/>
        </w:tabs>
        <w:suppressAutoHyphens/>
        <w:spacing w:line="276" w:lineRule="auto"/>
        <w:contextualSpacing/>
        <w:jc w:val="both"/>
        <w:rPr>
          <w:rFonts w:ascii="Cambria" w:hAnsi="Cambria"/>
        </w:rPr>
      </w:pPr>
      <w:r w:rsidRPr="00745631">
        <w:rPr>
          <w:rFonts w:ascii="Cambria" w:hAnsi="Cambria"/>
        </w:rPr>
        <w:t xml:space="preserve">- 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p w14:paraId="0A47C5DD" w14:textId="77777777" w:rsidR="003F7215" w:rsidRPr="00773D17" w:rsidRDefault="003F7215" w:rsidP="00AA4F20">
      <w:pPr>
        <w:jc w:val="both"/>
        <w:rPr>
          <w:rFonts w:asciiTheme="majorHAnsi" w:eastAsiaTheme="majorEastAsia" w:hAnsiTheme="majorHAnsi" w:cstheme="majorBidi"/>
          <w:lang w:eastAsia="en-US"/>
        </w:rPr>
      </w:pPr>
    </w:p>
    <w:p w14:paraId="031F079F" w14:textId="3F5CC777" w:rsidR="00AA4F20" w:rsidRPr="00773D17" w:rsidRDefault="00587F52"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B010B9E"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BB1B42" w:rsidRPr="00773D17">
        <w:rPr>
          <w:rFonts w:ascii="Cambria" w:hAnsi="Cambria" w:cs="Arial"/>
        </w:rPr>
        <w:t>z art. 109 ust. 1 pkt</w:t>
      </w:r>
      <w:r>
        <w:rPr>
          <w:rFonts w:ascii="Cambria" w:hAnsi="Cambria" w:cs="Arial"/>
        </w:rPr>
        <w:t xml:space="preserve"> </w:t>
      </w:r>
      <w:r w:rsidR="00DB23E3">
        <w:rPr>
          <w:rFonts w:ascii="Cambria" w:hAnsi="Cambria" w:cs="Arial"/>
        </w:rPr>
        <w:t>4 i 7</w:t>
      </w:r>
      <w:r w:rsidR="00AA4F20" w:rsidRPr="00773D17">
        <w:rPr>
          <w:rFonts w:ascii="Cambria" w:hAnsi="Cambria" w:cs="Arial"/>
        </w:rPr>
        <w:t xml:space="preserve"> ustawy </w:t>
      </w:r>
      <w:proofErr w:type="spellStart"/>
      <w:r w:rsidR="00AA4F20" w:rsidRPr="00773D17">
        <w:rPr>
          <w:rFonts w:ascii="Cambria" w:hAnsi="Cambria" w:cs="Arial"/>
        </w:rPr>
        <w:t>Pzp</w:t>
      </w:r>
      <w:proofErr w:type="spellEnd"/>
      <w:r w:rsidR="00AA4F20" w:rsidRPr="00773D17">
        <w:rPr>
          <w:rFonts w:ascii="Cambria" w:hAnsi="Cambria" w:cs="Arial"/>
        </w:rPr>
        <w:t>.</w:t>
      </w:r>
    </w:p>
    <w:p w14:paraId="69AF1573" w14:textId="77777777" w:rsidR="009B6835" w:rsidRPr="00337002" w:rsidRDefault="009B6835" w:rsidP="009B6835">
      <w:pPr>
        <w:suppressAutoHyphens/>
        <w:spacing w:line="276" w:lineRule="auto"/>
        <w:contextualSpacing/>
        <w:jc w:val="both"/>
        <w:rPr>
          <w:rFonts w:asciiTheme="majorHAnsi" w:hAnsiTheme="majorHAnsi"/>
        </w:rPr>
      </w:pPr>
      <w:r w:rsidRPr="00337002">
        <w:rPr>
          <w:rFonts w:asciiTheme="majorHAnsi" w:hAnsiTheme="majorHAnsi" w:cs="Arial"/>
        </w:rPr>
        <w:t xml:space="preserve">- </w:t>
      </w:r>
      <w:r w:rsidRPr="00337002">
        <w:rPr>
          <w:rFonts w:asciiTheme="majorHAnsi" w:hAnsi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279957" w14:textId="5323F5B9" w:rsidR="009B6835" w:rsidRPr="00337002" w:rsidRDefault="009B6835" w:rsidP="009B6835">
      <w:pPr>
        <w:suppressAutoHyphens/>
        <w:spacing w:line="276" w:lineRule="auto"/>
        <w:contextualSpacing/>
        <w:jc w:val="both"/>
        <w:rPr>
          <w:rFonts w:asciiTheme="majorHAnsi" w:hAnsiTheme="majorHAnsi"/>
        </w:rPr>
      </w:pPr>
      <w:r w:rsidRPr="00337002">
        <w:rPr>
          <w:rFonts w:asciiTheme="majorHAnsi" w:hAnsiTheme="majorHAnsi"/>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307B0">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2410BD53" w:rsidR="008B58DE" w:rsidRPr="00BE313E" w:rsidRDefault="00E14DCB" w:rsidP="005307B0">
      <w:pPr>
        <w:numPr>
          <w:ilvl w:val="0"/>
          <w:numId w:val="25"/>
        </w:numPr>
        <w:autoSpaceDE w:val="0"/>
        <w:autoSpaceDN w:val="0"/>
        <w:spacing w:before="120" w:after="120"/>
        <w:jc w:val="both"/>
        <w:rPr>
          <w:rFonts w:ascii="Cambria" w:hAnsi="Cambria" w:cs="Arial"/>
          <w:b/>
          <w:sz w:val="22"/>
          <w:szCs w:val="22"/>
        </w:rPr>
      </w:pPr>
      <w:r w:rsidRPr="00BE313E">
        <w:rPr>
          <w:rFonts w:ascii="Cambria" w:hAnsi="Cambria" w:cs="Arial"/>
          <w:sz w:val="22"/>
          <w:szCs w:val="22"/>
        </w:rPr>
        <w:t xml:space="preserve">Oferta składana jest pod rygorem nieważności </w:t>
      </w:r>
      <w:r w:rsidRPr="00BE313E">
        <w:rPr>
          <w:rFonts w:ascii="Cambria" w:hAnsi="Cambria" w:cs="Arial"/>
          <w:b/>
          <w:sz w:val="22"/>
          <w:szCs w:val="22"/>
        </w:rPr>
        <w:t>w formie elektronicznej</w:t>
      </w:r>
      <w:r w:rsidR="004236D8" w:rsidRPr="00BE313E">
        <w:rPr>
          <w:rFonts w:ascii="Cambria" w:hAnsi="Cambria" w:cs="Arial"/>
          <w:b/>
          <w:sz w:val="22"/>
          <w:szCs w:val="22"/>
        </w:rPr>
        <w:t xml:space="preserve"> lub w postaci elektronicznej opatrzonej podpisem </w:t>
      </w:r>
      <w:r w:rsidR="00E542A4" w:rsidRPr="00BE313E">
        <w:rPr>
          <w:rFonts w:ascii="Cambria" w:hAnsi="Cambria" w:cs="Arial"/>
          <w:b/>
          <w:sz w:val="22"/>
          <w:szCs w:val="22"/>
        </w:rPr>
        <w:t>zaufanym lub podpisem osobistym.</w:t>
      </w:r>
    </w:p>
    <w:p w14:paraId="142574A4" w14:textId="621CC092" w:rsidR="00AC1CD8" w:rsidRPr="00BE313E" w:rsidRDefault="008B58DE" w:rsidP="005307B0">
      <w:pPr>
        <w:numPr>
          <w:ilvl w:val="0"/>
          <w:numId w:val="25"/>
        </w:numPr>
        <w:autoSpaceDE w:val="0"/>
        <w:autoSpaceDN w:val="0"/>
        <w:spacing w:before="120" w:after="120"/>
        <w:jc w:val="both"/>
        <w:rPr>
          <w:rFonts w:ascii="Cambria" w:hAnsi="Cambria" w:cs="Arial"/>
          <w:sz w:val="22"/>
          <w:szCs w:val="22"/>
        </w:rPr>
      </w:pPr>
      <w:r w:rsidRPr="00BE313E">
        <w:rPr>
          <w:rFonts w:ascii="Cambria" w:hAnsi="Cambria" w:cs="Arial"/>
          <w:sz w:val="22"/>
          <w:szCs w:val="22"/>
        </w:rPr>
        <w:t>W</w:t>
      </w:r>
      <w:r w:rsidR="00E14DCB" w:rsidRPr="00BE313E">
        <w:rPr>
          <w:rFonts w:ascii="Cambria" w:hAnsi="Cambria" w:cs="Arial"/>
          <w:sz w:val="22"/>
          <w:szCs w:val="22"/>
        </w:rPr>
        <w:t xml:space="preserve">ykonawca dołącza </w:t>
      </w:r>
      <w:r w:rsidRPr="00BE313E">
        <w:rPr>
          <w:rFonts w:ascii="Cambria" w:hAnsi="Cambria" w:cs="Arial"/>
          <w:sz w:val="22"/>
          <w:szCs w:val="22"/>
        </w:rPr>
        <w:t xml:space="preserve">do oferty </w:t>
      </w:r>
      <w:r w:rsidR="00E14DCB" w:rsidRPr="00BE313E">
        <w:rPr>
          <w:rFonts w:ascii="Cambria" w:hAnsi="Cambria" w:cs="Arial"/>
          <w:sz w:val="22"/>
          <w:szCs w:val="22"/>
        </w:rPr>
        <w:t>oświadczenie o niepodleganiu wykluczeniu oraz spełnianiu warunków udziału w postępowaniu w zakresie wskazanym w rozdziale II podrozdział</w:t>
      </w:r>
      <w:r w:rsidR="00065D2D" w:rsidRPr="00BE313E">
        <w:rPr>
          <w:rFonts w:ascii="Cambria" w:hAnsi="Cambria" w:cs="Arial"/>
          <w:sz w:val="22"/>
          <w:szCs w:val="22"/>
        </w:rPr>
        <w:t>ach</w:t>
      </w:r>
      <w:r w:rsidR="00E14DCB" w:rsidRPr="00BE313E">
        <w:rPr>
          <w:rFonts w:ascii="Cambria" w:hAnsi="Cambria"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BE313E">
        <w:rPr>
          <w:rFonts w:ascii="Cambria" w:hAnsi="Cambria" w:cs="Arial"/>
          <w:sz w:val="22"/>
          <w:szCs w:val="22"/>
        </w:rPr>
        <w:t>r</w:t>
      </w:r>
      <w:r w:rsidR="00E14DCB" w:rsidRPr="00BE313E">
        <w:rPr>
          <w:rFonts w:ascii="Cambria" w:hAnsi="Cambria" w:cs="Arial"/>
          <w:sz w:val="22"/>
          <w:szCs w:val="22"/>
        </w:rPr>
        <w:t>ozdziale II podrozdzia</w:t>
      </w:r>
      <w:r w:rsidRPr="00BE313E">
        <w:rPr>
          <w:rFonts w:ascii="Cambria" w:hAnsi="Cambria" w:cs="Arial"/>
          <w:sz w:val="22"/>
          <w:szCs w:val="22"/>
        </w:rPr>
        <w:t>le</w:t>
      </w:r>
      <w:r w:rsidR="00E14DCB" w:rsidRPr="00BE313E">
        <w:rPr>
          <w:rFonts w:ascii="Cambria" w:hAnsi="Cambria" w:cs="Arial"/>
          <w:sz w:val="22"/>
          <w:szCs w:val="22"/>
        </w:rPr>
        <w:t xml:space="preserve"> 9 pkt 2 SWZ.</w:t>
      </w:r>
    </w:p>
    <w:p w14:paraId="6B60AE46" w14:textId="77777777" w:rsidR="005057E7" w:rsidRPr="00BE313E" w:rsidRDefault="005057E7" w:rsidP="005307B0">
      <w:pPr>
        <w:numPr>
          <w:ilvl w:val="0"/>
          <w:numId w:val="25"/>
        </w:numPr>
        <w:autoSpaceDE w:val="0"/>
        <w:autoSpaceDN w:val="0"/>
        <w:spacing w:before="120" w:after="120"/>
        <w:jc w:val="both"/>
        <w:rPr>
          <w:rFonts w:ascii="Cambria" w:hAnsi="Cambria" w:cs="Arial"/>
          <w:sz w:val="22"/>
          <w:szCs w:val="22"/>
        </w:rPr>
      </w:pPr>
      <w:r w:rsidRPr="00BE313E">
        <w:rPr>
          <w:rFonts w:ascii="Cambria" w:hAnsi="Cambria"/>
          <w:sz w:val="22"/>
          <w:szCs w:val="22"/>
        </w:rPr>
        <w:t xml:space="preserve">Oświadczenie składane jest </w:t>
      </w:r>
      <w:r w:rsidRPr="00BE313E">
        <w:rPr>
          <w:rFonts w:ascii="Cambria" w:hAnsi="Cambria" w:cs="Arial"/>
          <w:sz w:val="22"/>
          <w:szCs w:val="22"/>
        </w:rPr>
        <w:t>pod rygorem nieważności w formie elektronicznej lub w postaci elektronicznej opatrzonej podpisem zaufanym, lub podpisem osobistym.</w:t>
      </w:r>
    </w:p>
    <w:p w14:paraId="29536F49" w14:textId="1427E384" w:rsidR="009615B1" w:rsidRPr="00BE313E" w:rsidRDefault="00AC1CD8" w:rsidP="005307B0">
      <w:pPr>
        <w:numPr>
          <w:ilvl w:val="0"/>
          <w:numId w:val="25"/>
        </w:numPr>
        <w:autoSpaceDE w:val="0"/>
        <w:autoSpaceDN w:val="0"/>
        <w:spacing w:before="120" w:after="120"/>
        <w:jc w:val="both"/>
        <w:rPr>
          <w:rFonts w:ascii="Cambria" w:hAnsi="Cambria" w:cs="Arial"/>
          <w:sz w:val="22"/>
          <w:szCs w:val="22"/>
        </w:rPr>
      </w:pPr>
      <w:r w:rsidRPr="00BE313E">
        <w:rPr>
          <w:rFonts w:ascii="Cambria" w:hAnsi="Cambria"/>
          <w:sz w:val="22"/>
          <w:szCs w:val="22"/>
        </w:rPr>
        <w:lastRenderedPageBreak/>
        <w:t>Oświadczenie składa</w:t>
      </w:r>
      <w:r w:rsidR="005B68C9" w:rsidRPr="00BE313E">
        <w:rPr>
          <w:rFonts w:ascii="Cambria" w:hAnsi="Cambria"/>
          <w:sz w:val="22"/>
          <w:szCs w:val="22"/>
        </w:rPr>
        <w:t>ją</w:t>
      </w:r>
      <w:r w:rsidR="009615B1" w:rsidRPr="00BE313E">
        <w:rPr>
          <w:rFonts w:ascii="Cambria" w:hAnsi="Cambria"/>
          <w:sz w:val="22"/>
          <w:szCs w:val="22"/>
        </w:rPr>
        <w:t xml:space="preserve"> </w:t>
      </w:r>
      <w:r w:rsidR="009615B1" w:rsidRPr="00BE313E">
        <w:rPr>
          <w:rFonts w:ascii="Cambria" w:hAnsi="Cambria"/>
          <w:b/>
          <w:sz w:val="22"/>
          <w:szCs w:val="22"/>
        </w:rPr>
        <w:t>odrębnie</w:t>
      </w:r>
      <w:r w:rsidR="009615B1" w:rsidRPr="00BE313E">
        <w:rPr>
          <w:rFonts w:ascii="Cambria" w:hAnsi="Cambria"/>
          <w:sz w:val="22"/>
          <w:szCs w:val="22"/>
        </w:rPr>
        <w:t>:</w:t>
      </w:r>
    </w:p>
    <w:p w14:paraId="33AFEBDF" w14:textId="1EE2FB12" w:rsidR="000C0411" w:rsidRPr="00BE313E" w:rsidRDefault="00AC1CD8" w:rsidP="005307B0">
      <w:pPr>
        <w:pStyle w:val="Tekstpodstawowy"/>
        <w:numPr>
          <w:ilvl w:val="0"/>
          <w:numId w:val="11"/>
        </w:numPr>
        <w:spacing w:after="0"/>
        <w:ind w:right="20"/>
        <w:jc w:val="both"/>
        <w:rPr>
          <w:rFonts w:ascii="Cambria" w:hAnsi="Cambria"/>
          <w:sz w:val="22"/>
          <w:szCs w:val="22"/>
        </w:rPr>
      </w:pPr>
      <w:r w:rsidRPr="00BE313E">
        <w:rPr>
          <w:rFonts w:ascii="Cambria" w:hAnsi="Cambria"/>
          <w:sz w:val="22"/>
          <w:szCs w:val="22"/>
        </w:rPr>
        <w:t>wykonawca/każdy spośród w</w:t>
      </w:r>
      <w:r w:rsidR="009615B1" w:rsidRPr="00BE313E">
        <w:rPr>
          <w:rFonts w:ascii="Cambria" w:hAnsi="Cambria"/>
          <w:sz w:val="22"/>
          <w:szCs w:val="22"/>
        </w:rPr>
        <w:t>ykonawców wspólnie ubiegających się o udzielenie zamówienia</w:t>
      </w:r>
      <w:r w:rsidR="008B58DE" w:rsidRPr="00BE313E">
        <w:rPr>
          <w:rFonts w:ascii="Cambria" w:hAnsi="Cambria"/>
          <w:sz w:val="22"/>
          <w:szCs w:val="22"/>
        </w:rPr>
        <w:t xml:space="preserve">. </w:t>
      </w:r>
      <w:r w:rsidR="000C0411" w:rsidRPr="00BE313E">
        <w:rPr>
          <w:rFonts w:ascii="Cambria" w:hAnsi="Cambria"/>
          <w:sz w:val="22"/>
          <w:szCs w:val="22"/>
        </w:rPr>
        <w:t xml:space="preserve">W takim przypadku </w:t>
      </w:r>
      <w:r w:rsidRPr="00BE313E">
        <w:rPr>
          <w:rFonts w:ascii="Cambria" w:hAnsi="Cambria"/>
          <w:sz w:val="22"/>
          <w:szCs w:val="22"/>
        </w:rPr>
        <w:t>oświadczenie</w:t>
      </w:r>
      <w:r w:rsidR="000C0411" w:rsidRPr="00BE313E">
        <w:rPr>
          <w:rFonts w:ascii="Cambria" w:hAnsi="Cambria"/>
          <w:sz w:val="22"/>
          <w:szCs w:val="22"/>
        </w:rPr>
        <w:t xml:space="preserve"> potwierdza brak podstaw wykluczenia </w:t>
      </w:r>
      <w:r w:rsidRPr="00BE313E">
        <w:rPr>
          <w:rFonts w:ascii="Cambria" w:hAnsi="Cambria"/>
          <w:sz w:val="22"/>
          <w:szCs w:val="22"/>
        </w:rPr>
        <w:t xml:space="preserve">wykonawcy </w:t>
      </w:r>
      <w:r w:rsidR="000C0411" w:rsidRPr="00BE313E">
        <w:rPr>
          <w:rFonts w:ascii="Cambria" w:hAnsi="Cambria"/>
          <w:sz w:val="22"/>
          <w:szCs w:val="22"/>
        </w:rPr>
        <w:t>oraz spełnianie warunków udziału w postępowaniu w zakresie, w jakim każdy z wykonawców wykazuje spełnianie warunków udziału w postępowaniu</w:t>
      </w:r>
      <w:r w:rsidR="008B58DE" w:rsidRPr="00BE313E">
        <w:rPr>
          <w:rFonts w:ascii="Cambria" w:hAnsi="Cambria"/>
          <w:sz w:val="22"/>
          <w:szCs w:val="22"/>
        </w:rPr>
        <w:t>;</w:t>
      </w:r>
    </w:p>
    <w:p w14:paraId="6EE7D76A" w14:textId="5631F3DE" w:rsidR="00AC1CD8" w:rsidRPr="00BE313E" w:rsidRDefault="00AC1CD8" w:rsidP="005307B0">
      <w:pPr>
        <w:pStyle w:val="Tekstpodstawowy"/>
        <w:numPr>
          <w:ilvl w:val="0"/>
          <w:numId w:val="11"/>
        </w:numPr>
        <w:spacing w:after="0"/>
        <w:ind w:right="20"/>
        <w:jc w:val="both"/>
        <w:rPr>
          <w:rFonts w:ascii="Cambria" w:hAnsi="Cambria"/>
          <w:sz w:val="22"/>
          <w:szCs w:val="22"/>
        </w:rPr>
      </w:pPr>
      <w:r w:rsidRPr="00BE313E">
        <w:rPr>
          <w:rFonts w:ascii="Cambria" w:hAnsi="Cambria"/>
          <w:sz w:val="22"/>
          <w:szCs w:val="22"/>
        </w:rPr>
        <w:t>p</w:t>
      </w:r>
      <w:r w:rsidR="009615B1" w:rsidRPr="00BE313E">
        <w:rPr>
          <w:rFonts w:ascii="Cambria" w:hAnsi="Cambria"/>
          <w:sz w:val="22"/>
          <w:szCs w:val="22"/>
        </w:rPr>
        <w:t xml:space="preserve">odmiot trzeci, na którego potencjał powołuje </w:t>
      </w:r>
      <w:r w:rsidRPr="00BE313E">
        <w:rPr>
          <w:rFonts w:ascii="Cambria" w:hAnsi="Cambria"/>
          <w:sz w:val="22"/>
          <w:szCs w:val="22"/>
        </w:rPr>
        <w:t>się w</w:t>
      </w:r>
      <w:r w:rsidR="009615B1" w:rsidRPr="00BE313E">
        <w:rPr>
          <w:rFonts w:ascii="Cambria" w:hAnsi="Cambria"/>
          <w:sz w:val="22"/>
          <w:szCs w:val="22"/>
        </w:rPr>
        <w:t>ykonawca celem potwierdzenia spełnienia warunków udziału w postępowaniu.</w:t>
      </w:r>
      <w:r w:rsidRPr="00BE313E">
        <w:rPr>
          <w:rFonts w:ascii="Cambria" w:hAnsi="Cambria"/>
          <w:sz w:val="22"/>
          <w:szCs w:val="22"/>
        </w:rPr>
        <w:t xml:space="preserve"> W takim przypadku oświadczenie potwierdza brak podstaw wykluczenia podmiotu oraz spełnianie warunków udziału w postępowaniu w zakresie, w jakim podmiot udostępnia swoje zasoby wykonawcy</w:t>
      </w:r>
      <w:r w:rsidR="008B58DE" w:rsidRPr="00BE313E">
        <w:rPr>
          <w:rFonts w:ascii="Cambria" w:hAnsi="Cambria"/>
          <w:sz w:val="22"/>
          <w:szCs w:val="22"/>
        </w:rPr>
        <w:t>;</w:t>
      </w:r>
    </w:p>
    <w:p w14:paraId="3B45920B" w14:textId="77777777" w:rsidR="00532247" w:rsidRPr="00BE313E" w:rsidRDefault="00AC1CD8" w:rsidP="005307B0">
      <w:pPr>
        <w:pStyle w:val="Tekstpodstawowy"/>
        <w:numPr>
          <w:ilvl w:val="0"/>
          <w:numId w:val="25"/>
        </w:numPr>
        <w:autoSpaceDE w:val="0"/>
        <w:autoSpaceDN w:val="0"/>
        <w:spacing w:before="120"/>
        <w:ind w:right="20"/>
        <w:jc w:val="both"/>
        <w:rPr>
          <w:rFonts w:ascii="Cambria" w:hAnsi="Cambria"/>
          <w:sz w:val="22"/>
          <w:szCs w:val="22"/>
        </w:rPr>
      </w:pPr>
      <w:r w:rsidRPr="00BE313E">
        <w:rPr>
          <w:rFonts w:ascii="Cambria" w:hAnsi="Cambria"/>
          <w:sz w:val="22"/>
          <w:szCs w:val="22"/>
        </w:rPr>
        <w:t>podwykonawcy, na których zasobach w</w:t>
      </w:r>
      <w:r w:rsidR="00C72C78" w:rsidRPr="00BE313E">
        <w:rPr>
          <w:rFonts w:ascii="Cambria" w:hAnsi="Cambria"/>
          <w:sz w:val="22"/>
          <w:szCs w:val="22"/>
        </w:rPr>
        <w:t xml:space="preserve">ykonawca nie polega przy wykazywaniu spełnienia </w:t>
      </w:r>
      <w:r w:rsidRPr="00BE313E">
        <w:rPr>
          <w:rFonts w:ascii="Cambria" w:hAnsi="Cambria"/>
          <w:sz w:val="22"/>
          <w:szCs w:val="22"/>
        </w:rPr>
        <w:t>warunków udziału w postępowaniu</w:t>
      </w:r>
      <w:r w:rsidR="007D67B6" w:rsidRPr="00BE313E">
        <w:rPr>
          <w:rFonts w:ascii="Cambria" w:hAnsi="Cambria"/>
          <w:sz w:val="22"/>
          <w:szCs w:val="22"/>
        </w:rPr>
        <w:t>.</w:t>
      </w:r>
      <w:r w:rsidR="00C72C78" w:rsidRPr="00BE313E">
        <w:rPr>
          <w:rFonts w:ascii="Cambria" w:hAnsi="Cambria"/>
          <w:sz w:val="22"/>
          <w:szCs w:val="22"/>
        </w:rPr>
        <w:t xml:space="preserve"> </w:t>
      </w:r>
      <w:r w:rsidR="007D67B6" w:rsidRPr="00BE313E">
        <w:rPr>
          <w:rFonts w:ascii="Cambria" w:hAnsi="Cambria"/>
          <w:sz w:val="22"/>
          <w:szCs w:val="22"/>
        </w:rPr>
        <w:t xml:space="preserve">W takim przypadku oświadczenie potwierdza brak podstaw wykluczenia podwykonawcy </w:t>
      </w:r>
    </w:p>
    <w:p w14:paraId="53DD20DE" w14:textId="77008CC1" w:rsidR="000C0411" w:rsidRPr="00BE313E" w:rsidRDefault="00514BAF" w:rsidP="005307B0">
      <w:pPr>
        <w:pStyle w:val="Tekstpodstawowy"/>
        <w:numPr>
          <w:ilvl w:val="0"/>
          <w:numId w:val="25"/>
        </w:numPr>
        <w:autoSpaceDE w:val="0"/>
        <w:autoSpaceDN w:val="0"/>
        <w:spacing w:before="120"/>
        <w:ind w:right="20"/>
        <w:jc w:val="both"/>
        <w:rPr>
          <w:rFonts w:ascii="Cambria" w:hAnsi="Cambria"/>
          <w:sz w:val="22"/>
          <w:szCs w:val="22"/>
        </w:rPr>
      </w:pPr>
      <w:r w:rsidRPr="00BE313E">
        <w:rPr>
          <w:rFonts w:ascii="Cambria" w:hAnsi="Cambria"/>
          <w:b/>
          <w:sz w:val="22"/>
          <w:szCs w:val="22"/>
        </w:rPr>
        <w:t>Samooczyszczenie</w:t>
      </w:r>
      <w:r w:rsidRPr="00BE313E">
        <w:rPr>
          <w:rFonts w:ascii="Cambria" w:hAnsi="Cambria"/>
          <w:sz w:val="22"/>
          <w:szCs w:val="22"/>
        </w:rPr>
        <w:t xml:space="preserve"> </w:t>
      </w:r>
      <w:r w:rsidR="008B58DE" w:rsidRPr="00BE313E">
        <w:rPr>
          <w:rFonts w:ascii="Cambria" w:hAnsi="Cambria"/>
          <w:sz w:val="22"/>
          <w:szCs w:val="22"/>
        </w:rPr>
        <w:t>–</w:t>
      </w:r>
      <w:r w:rsidRPr="00BE313E">
        <w:rPr>
          <w:rFonts w:ascii="Cambria" w:hAnsi="Cambria"/>
          <w:sz w:val="22"/>
          <w:szCs w:val="22"/>
        </w:rPr>
        <w:t xml:space="preserve"> w</w:t>
      </w:r>
      <w:r w:rsidR="000C0411" w:rsidRPr="00BE313E">
        <w:rPr>
          <w:rFonts w:ascii="Cambria" w:hAnsi="Cambria"/>
          <w:sz w:val="22"/>
          <w:szCs w:val="22"/>
        </w:rPr>
        <w:t xml:space="preserve"> okolicznościach określonych w art. 108 ust. 1 pkt 1, 2, 5 i 6 lub art. 109 ust. 1 pkt 2</w:t>
      </w:r>
      <w:r w:rsidR="008B58DE" w:rsidRPr="00BE313E">
        <w:rPr>
          <w:rFonts w:ascii="Cambria" w:hAnsi="Cambria"/>
          <w:sz w:val="22"/>
          <w:szCs w:val="22"/>
        </w:rPr>
        <w:t>–</w:t>
      </w:r>
      <w:r w:rsidR="000C0411" w:rsidRPr="00BE313E">
        <w:rPr>
          <w:rFonts w:ascii="Cambria" w:hAnsi="Cambria"/>
          <w:sz w:val="22"/>
          <w:szCs w:val="22"/>
        </w:rPr>
        <w:t xml:space="preserve">10 ustawy </w:t>
      </w:r>
      <w:proofErr w:type="spellStart"/>
      <w:r w:rsidR="000C0411" w:rsidRPr="00BE313E">
        <w:rPr>
          <w:rFonts w:ascii="Cambria" w:hAnsi="Cambria"/>
          <w:sz w:val="22"/>
          <w:szCs w:val="22"/>
        </w:rPr>
        <w:t>Pzp</w:t>
      </w:r>
      <w:proofErr w:type="spellEnd"/>
      <w:r w:rsidR="000C0411" w:rsidRPr="00BE313E">
        <w:rPr>
          <w:rFonts w:ascii="Cambria" w:hAnsi="Cambria"/>
          <w:sz w:val="22"/>
          <w:szCs w:val="22"/>
        </w:rPr>
        <w:t xml:space="preserve">, wykonawca nie podlega wykluczeniu jeżeli udowodni zamawiającemu, że spełnił </w:t>
      </w:r>
      <w:r w:rsidR="000C0411" w:rsidRPr="00BE313E">
        <w:rPr>
          <w:rFonts w:ascii="Cambria" w:hAnsi="Cambria"/>
          <w:b/>
          <w:sz w:val="22"/>
          <w:szCs w:val="22"/>
        </w:rPr>
        <w:t>łącznie</w:t>
      </w:r>
      <w:r w:rsidR="000C0411" w:rsidRPr="00BE313E">
        <w:rPr>
          <w:rFonts w:ascii="Cambria" w:hAnsi="Cambria"/>
          <w:sz w:val="22"/>
          <w:szCs w:val="22"/>
        </w:rPr>
        <w:t xml:space="preserve"> następujące przesłanki:</w:t>
      </w:r>
    </w:p>
    <w:p w14:paraId="6542D6B0" w14:textId="030DBE85"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1)</w:t>
      </w:r>
      <w:r w:rsidR="008B58DE" w:rsidRPr="00BE313E">
        <w:rPr>
          <w:rFonts w:ascii="Cambria" w:hAnsi="Cambria"/>
          <w:sz w:val="22"/>
          <w:szCs w:val="22"/>
        </w:rPr>
        <w:t xml:space="preserve"> </w:t>
      </w:r>
      <w:r w:rsidRPr="00BE313E">
        <w:rPr>
          <w:rFonts w:ascii="Cambria" w:hAnsi="Cambria"/>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2)</w:t>
      </w:r>
      <w:r w:rsidR="008B58DE" w:rsidRPr="00BE313E">
        <w:rPr>
          <w:rFonts w:ascii="Cambria" w:hAnsi="Cambria"/>
          <w:sz w:val="22"/>
          <w:szCs w:val="22"/>
        </w:rPr>
        <w:t xml:space="preserve"> </w:t>
      </w:r>
      <w:r w:rsidRPr="00BE313E">
        <w:rPr>
          <w:rFonts w:ascii="Cambria" w:hAnsi="Cambria"/>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3)</w:t>
      </w:r>
      <w:r w:rsidR="008B58DE" w:rsidRPr="00BE313E">
        <w:rPr>
          <w:rFonts w:ascii="Cambria" w:hAnsi="Cambria"/>
          <w:sz w:val="22"/>
          <w:szCs w:val="22"/>
        </w:rPr>
        <w:t xml:space="preserve"> </w:t>
      </w:r>
      <w:r w:rsidRPr="00BE313E">
        <w:rPr>
          <w:rFonts w:ascii="Cambria" w:hAnsi="Cambria"/>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a)</w:t>
      </w:r>
      <w:r w:rsidR="008B58DE" w:rsidRPr="00BE313E">
        <w:rPr>
          <w:rFonts w:ascii="Cambria" w:hAnsi="Cambria"/>
          <w:sz w:val="22"/>
          <w:szCs w:val="22"/>
        </w:rPr>
        <w:t xml:space="preserve"> </w:t>
      </w:r>
      <w:r w:rsidRPr="00BE313E">
        <w:rPr>
          <w:rFonts w:ascii="Cambria" w:hAnsi="Cambria"/>
          <w:sz w:val="22"/>
          <w:szCs w:val="22"/>
        </w:rPr>
        <w:t>zerwał wszelkie powiązania z osobami lub podmiotami odpowiedzialnymi za nieprawidłowe postępowanie wykonawcy,</w:t>
      </w:r>
    </w:p>
    <w:p w14:paraId="4985D9EF" w14:textId="7A465A50"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b)</w:t>
      </w:r>
      <w:r w:rsidR="008B58DE" w:rsidRPr="00BE313E">
        <w:rPr>
          <w:rFonts w:ascii="Cambria" w:hAnsi="Cambria"/>
          <w:sz w:val="22"/>
          <w:szCs w:val="22"/>
        </w:rPr>
        <w:t xml:space="preserve"> </w:t>
      </w:r>
      <w:r w:rsidRPr="00BE313E">
        <w:rPr>
          <w:rFonts w:ascii="Cambria" w:hAnsi="Cambria"/>
          <w:sz w:val="22"/>
          <w:szCs w:val="22"/>
        </w:rPr>
        <w:t>zreorganizował personel,</w:t>
      </w:r>
    </w:p>
    <w:p w14:paraId="2F0685A9" w14:textId="7803AB5E"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c)</w:t>
      </w:r>
      <w:r w:rsidR="008B58DE" w:rsidRPr="00BE313E">
        <w:rPr>
          <w:rFonts w:ascii="Cambria" w:hAnsi="Cambria"/>
          <w:sz w:val="22"/>
          <w:szCs w:val="22"/>
        </w:rPr>
        <w:t xml:space="preserve"> </w:t>
      </w:r>
      <w:r w:rsidRPr="00BE313E">
        <w:rPr>
          <w:rFonts w:ascii="Cambria" w:hAnsi="Cambria"/>
          <w:sz w:val="22"/>
          <w:szCs w:val="22"/>
        </w:rPr>
        <w:t>wdrożył system sprawozdawczości i kontroli,</w:t>
      </w:r>
    </w:p>
    <w:p w14:paraId="28426416" w14:textId="3FD21C2D"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d)</w:t>
      </w:r>
      <w:r w:rsidR="008B58DE" w:rsidRPr="00BE313E">
        <w:rPr>
          <w:rFonts w:ascii="Cambria" w:hAnsi="Cambria"/>
          <w:sz w:val="22"/>
          <w:szCs w:val="22"/>
        </w:rPr>
        <w:t xml:space="preserve"> </w:t>
      </w:r>
      <w:r w:rsidRPr="00BE313E">
        <w:rPr>
          <w:rFonts w:ascii="Cambria" w:hAnsi="Cambria"/>
          <w:sz w:val="22"/>
          <w:szCs w:val="22"/>
        </w:rPr>
        <w:t>utworzył struktury audytu wewnętrznego do monitorowania przestrzegania przepisów, wewnętrznych regulacji lub standardów,</w:t>
      </w:r>
    </w:p>
    <w:p w14:paraId="1606629B" w14:textId="11667A1C" w:rsidR="000C0411" w:rsidRPr="00BE313E" w:rsidRDefault="000C0411" w:rsidP="00514BAF">
      <w:pPr>
        <w:pStyle w:val="Tekstpodstawowy"/>
        <w:ind w:left="360" w:right="20"/>
        <w:jc w:val="both"/>
        <w:rPr>
          <w:rFonts w:ascii="Cambria" w:hAnsi="Cambria"/>
          <w:sz w:val="22"/>
          <w:szCs w:val="22"/>
        </w:rPr>
      </w:pPr>
      <w:r w:rsidRPr="00BE313E">
        <w:rPr>
          <w:rFonts w:ascii="Cambria" w:hAnsi="Cambria"/>
          <w:sz w:val="22"/>
          <w:szCs w:val="22"/>
        </w:rPr>
        <w:t>e)</w:t>
      </w:r>
      <w:r w:rsidR="005F74F8" w:rsidRPr="00BE313E">
        <w:rPr>
          <w:rFonts w:ascii="Cambria" w:hAnsi="Cambria"/>
          <w:sz w:val="22"/>
          <w:szCs w:val="22"/>
        </w:rPr>
        <w:t xml:space="preserve"> </w:t>
      </w:r>
      <w:r w:rsidRPr="00BE313E">
        <w:rPr>
          <w:rFonts w:ascii="Cambria" w:hAnsi="Cambria"/>
          <w:sz w:val="22"/>
          <w:szCs w:val="22"/>
        </w:rPr>
        <w:t>wprowadził wewnętrzne regulacje dotyczące odpowiedzialności i odszkodowań za nieprzestrzeganie przepisów, wewnętrznych regulacji lub standardów.</w:t>
      </w:r>
    </w:p>
    <w:p w14:paraId="0E019A25" w14:textId="621DA7A7" w:rsidR="000C0411" w:rsidRDefault="000C0411" w:rsidP="00514BAF">
      <w:pPr>
        <w:pStyle w:val="Tekstpodstawowy"/>
        <w:ind w:left="360" w:right="20"/>
        <w:jc w:val="both"/>
        <w:rPr>
          <w:rFonts w:ascii="Cambria" w:hAnsi="Cambria"/>
          <w:b/>
          <w:sz w:val="22"/>
          <w:szCs w:val="22"/>
        </w:rPr>
      </w:pPr>
      <w:r w:rsidRPr="00BE313E">
        <w:rPr>
          <w:rFonts w:ascii="Cambria" w:hAnsi="Cambria"/>
          <w:b/>
          <w:sz w:val="22"/>
          <w:szCs w:val="22"/>
        </w:rPr>
        <w:t>Zamawiający ocenia, czy podjęte przez wykonawcę czynności są wystarczające do wykazania jego rzetelności, uwzględniając wagę i szczególne okoliczności czynu wykonawcy, a jeżeli uzna</w:t>
      </w:r>
      <w:r w:rsidR="005F74F8" w:rsidRPr="00BE313E">
        <w:rPr>
          <w:rFonts w:ascii="Cambria" w:hAnsi="Cambria"/>
          <w:b/>
          <w:sz w:val="22"/>
          <w:szCs w:val="22"/>
        </w:rPr>
        <w:t>,</w:t>
      </w:r>
      <w:r w:rsidRPr="00BE313E">
        <w:rPr>
          <w:rFonts w:ascii="Cambria" w:hAnsi="Cambria"/>
          <w:b/>
          <w:sz w:val="22"/>
          <w:szCs w:val="22"/>
        </w:rPr>
        <w:t xml:space="preserve"> że nie są wystarczające, wyklucza wykonawcę.</w:t>
      </w:r>
    </w:p>
    <w:p w14:paraId="26B5AC67" w14:textId="77777777" w:rsidR="00BE313E" w:rsidRPr="00BE313E" w:rsidRDefault="00BE313E" w:rsidP="00514BAF">
      <w:pPr>
        <w:pStyle w:val="Tekstpodstawowy"/>
        <w:ind w:left="360" w:right="20"/>
        <w:jc w:val="both"/>
        <w:rPr>
          <w:rFonts w:ascii="Cambria" w:hAnsi="Cambria"/>
          <w:b/>
          <w:sz w:val="22"/>
          <w:szCs w:val="22"/>
        </w:rPr>
      </w:pPr>
    </w:p>
    <w:p w14:paraId="4EAAF523" w14:textId="7D2AA9A7" w:rsidR="0078519A" w:rsidRPr="00BE313E" w:rsidRDefault="0078519A" w:rsidP="005307B0">
      <w:pPr>
        <w:numPr>
          <w:ilvl w:val="0"/>
          <w:numId w:val="25"/>
        </w:numPr>
        <w:autoSpaceDE w:val="0"/>
        <w:autoSpaceDN w:val="0"/>
        <w:spacing w:before="120" w:after="120"/>
        <w:jc w:val="both"/>
        <w:rPr>
          <w:rFonts w:ascii="Cambria" w:hAnsi="Cambria" w:cs="Arial"/>
          <w:i/>
          <w:sz w:val="22"/>
          <w:szCs w:val="22"/>
        </w:rPr>
      </w:pPr>
      <w:r w:rsidRPr="00BE313E">
        <w:rPr>
          <w:rFonts w:ascii="Cambria" w:hAnsi="Cambria" w:cs="Arial"/>
          <w:sz w:val="22"/>
          <w:szCs w:val="22"/>
        </w:rPr>
        <w:t xml:space="preserve">Do oferty wykonawca załącza również: </w:t>
      </w:r>
    </w:p>
    <w:p w14:paraId="4B4785AB" w14:textId="77777777" w:rsidR="0078519A" w:rsidRPr="00BE313E" w:rsidRDefault="0078519A" w:rsidP="005307B0">
      <w:pPr>
        <w:numPr>
          <w:ilvl w:val="0"/>
          <w:numId w:val="26"/>
        </w:numPr>
        <w:spacing w:before="240"/>
        <w:ind w:right="-108"/>
        <w:jc w:val="both"/>
        <w:rPr>
          <w:rFonts w:ascii="Cambria" w:hAnsi="Cambria"/>
          <w:b/>
          <w:sz w:val="22"/>
          <w:szCs w:val="22"/>
        </w:rPr>
      </w:pPr>
      <w:r w:rsidRPr="00BE313E">
        <w:rPr>
          <w:rFonts w:ascii="Cambria" w:hAnsi="Cambria"/>
          <w:b/>
          <w:sz w:val="22"/>
          <w:szCs w:val="22"/>
        </w:rPr>
        <w:t xml:space="preserve">Pełnomocnictwo  </w:t>
      </w:r>
    </w:p>
    <w:p w14:paraId="6668CDDE" w14:textId="1A7D32D9" w:rsidR="0078519A" w:rsidRPr="00BE313E" w:rsidRDefault="0078519A" w:rsidP="005307B0">
      <w:pPr>
        <w:pStyle w:val="Tekstpodstawowy"/>
        <w:numPr>
          <w:ilvl w:val="0"/>
          <w:numId w:val="13"/>
        </w:numPr>
        <w:spacing w:after="0"/>
        <w:ind w:right="20"/>
        <w:jc w:val="both"/>
        <w:rPr>
          <w:rFonts w:ascii="Cambria" w:hAnsi="Cambria"/>
          <w:sz w:val="22"/>
          <w:szCs w:val="22"/>
        </w:rPr>
      </w:pPr>
      <w:r w:rsidRPr="00BE313E">
        <w:rPr>
          <w:rFonts w:ascii="Cambria" w:hAnsi="Cambria"/>
          <w:sz w:val="22"/>
          <w:szCs w:val="22"/>
        </w:rPr>
        <w:t>Gdy umocowanie osoby składającej ofertę nie wynika z dokumentów rejestrowych</w:t>
      </w:r>
      <w:r w:rsidR="005F74F8" w:rsidRPr="00BE313E">
        <w:rPr>
          <w:rFonts w:ascii="Cambria" w:hAnsi="Cambria"/>
          <w:sz w:val="22"/>
          <w:szCs w:val="22"/>
        </w:rPr>
        <w:t>,</w:t>
      </w:r>
      <w:r w:rsidRPr="00BE313E">
        <w:rPr>
          <w:rFonts w:ascii="Cambria" w:hAnsi="Cambria"/>
          <w:sz w:val="22"/>
          <w:szCs w:val="22"/>
        </w:rPr>
        <w:t xml:space="preserve"> wykonawca, który składa ofertę za pośrednictwem pełnomocnika, </w:t>
      </w:r>
      <w:r w:rsidR="005F74F8" w:rsidRPr="00BE313E">
        <w:rPr>
          <w:rFonts w:ascii="Cambria" w:hAnsi="Cambria"/>
          <w:sz w:val="22"/>
          <w:szCs w:val="22"/>
        </w:rPr>
        <w:t>po</w:t>
      </w:r>
      <w:r w:rsidRPr="00BE313E">
        <w:rPr>
          <w:rFonts w:ascii="Cambria" w:hAnsi="Cambria"/>
          <w:sz w:val="22"/>
          <w:szCs w:val="22"/>
        </w:rPr>
        <w:t>winien dołączyć</w:t>
      </w:r>
      <w:r w:rsidR="005F74F8" w:rsidRPr="00BE313E">
        <w:rPr>
          <w:rFonts w:ascii="Cambria" w:hAnsi="Cambria"/>
          <w:sz w:val="22"/>
          <w:szCs w:val="22"/>
        </w:rPr>
        <w:t xml:space="preserve"> </w:t>
      </w:r>
      <w:r w:rsidRPr="00BE313E">
        <w:rPr>
          <w:rFonts w:ascii="Cambria" w:hAnsi="Cambria"/>
          <w:sz w:val="22"/>
          <w:szCs w:val="22"/>
        </w:rPr>
        <w:t>do oferty</w:t>
      </w:r>
      <w:r w:rsidR="005F74F8" w:rsidRPr="00BE313E">
        <w:rPr>
          <w:rFonts w:ascii="Cambria" w:hAnsi="Cambria"/>
          <w:sz w:val="22"/>
          <w:szCs w:val="22"/>
        </w:rPr>
        <w:t xml:space="preserve"> </w:t>
      </w:r>
      <w:r w:rsidRPr="00BE313E">
        <w:rPr>
          <w:rFonts w:ascii="Cambria" w:hAnsi="Cambria"/>
          <w:sz w:val="22"/>
          <w:szCs w:val="22"/>
        </w:rPr>
        <w:t xml:space="preserve">dokument pełnomocnictwa obejmujący swym zakresem umocowanie do złożenia oferty lub do złożenia oferty i podpisania umowy. </w:t>
      </w:r>
    </w:p>
    <w:p w14:paraId="5DAEB109" w14:textId="50146DD9" w:rsidR="0078519A" w:rsidRPr="00BE313E" w:rsidRDefault="0078519A" w:rsidP="005307B0">
      <w:pPr>
        <w:pStyle w:val="Tekstpodstawowy"/>
        <w:numPr>
          <w:ilvl w:val="0"/>
          <w:numId w:val="13"/>
        </w:numPr>
        <w:spacing w:after="0"/>
        <w:ind w:right="20"/>
        <w:jc w:val="both"/>
        <w:rPr>
          <w:rFonts w:ascii="Cambria" w:hAnsi="Cambria"/>
          <w:sz w:val="22"/>
          <w:szCs w:val="22"/>
        </w:rPr>
      </w:pPr>
      <w:r w:rsidRPr="00BE313E">
        <w:rPr>
          <w:rFonts w:ascii="Cambria" w:hAnsi="Cambria"/>
          <w:sz w:val="22"/>
          <w:szCs w:val="22"/>
        </w:rPr>
        <w:t>W przypadku wykonawców ubiegających się wsp</w:t>
      </w:r>
      <w:r w:rsidR="005A7BEC" w:rsidRPr="00BE313E">
        <w:rPr>
          <w:rFonts w:ascii="Cambria" w:hAnsi="Cambria"/>
          <w:sz w:val="22"/>
          <w:szCs w:val="22"/>
        </w:rPr>
        <w:t>ólnie o udzielenie zamówienia w</w:t>
      </w:r>
      <w:r w:rsidRPr="00BE313E">
        <w:rPr>
          <w:rFonts w:ascii="Cambria" w:hAnsi="Cambria"/>
          <w:sz w:val="22"/>
          <w:szCs w:val="22"/>
        </w:rPr>
        <w:t xml:space="preserve">ykonawcy zobowiązani są do ustanowienia pełnomocnika. Dokument pełnomocnictwa, z treści którego </w:t>
      </w:r>
      <w:r w:rsidRPr="00BE313E">
        <w:rPr>
          <w:rFonts w:ascii="Cambria" w:hAnsi="Cambria"/>
          <w:sz w:val="22"/>
          <w:szCs w:val="22"/>
        </w:rPr>
        <w:lastRenderedPageBreak/>
        <w:t xml:space="preserve">będzie wynikało umocowanie do reprezentowania w postępowaniu o udzielenie zamówienia tych wykonawców należy załączyć do oferty. </w:t>
      </w:r>
    </w:p>
    <w:p w14:paraId="49B87D1F" w14:textId="3AC6EE75" w:rsidR="00E72E22" w:rsidRPr="00BE313E" w:rsidRDefault="00E72E22" w:rsidP="005A7BEC">
      <w:pPr>
        <w:spacing w:after="200" w:line="252" w:lineRule="auto"/>
        <w:ind w:left="360"/>
        <w:contextualSpacing/>
        <w:jc w:val="both"/>
        <w:rPr>
          <w:rFonts w:asciiTheme="majorHAnsi" w:eastAsiaTheme="majorEastAsia" w:hAnsiTheme="majorHAnsi" w:cstheme="majorBidi"/>
          <w:b/>
          <w:bCs/>
          <w:sz w:val="22"/>
          <w:szCs w:val="22"/>
          <w:lang w:eastAsia="en-US"/>
        </w:rPr>
      </w:pPr>
      <w:r w:rsidRPr="00BE313E">
        <w:rPr>
          <w:rFonts w:asciiTheme="majorHAnsi" w:eastAsiaTheme="majorEastAsia" w:hAnsiTheme="majorHAnsi" w:cstheme="majorBidi"/>
          <w:bCs/>
          <w:sz w:val="22"/>
          <w:szCs w:val="22"/>
          <w:lang w:eastAsia="en-US"/>
        </w:rPr>
        <w:t>Pełnomocnictwo powinno być załączone do oferty i powinno zawierać w szczególności wskazanie:</w:t>
      </w:r>
    </w:p>
    <w:p w14:paraId="45A4F0CB" w14:textId="77777777" w:rsidR="00E72E22" w:rsidRPr="00BE313E" w:rsidRDefault="00E72E22" w:rsidP="005307B0">
      <w:pPr>
        <w:numPr>
          <w:ilvl w:val="0"/>
          <w:numId w:val="7"/>
        </w:numPr>
        <w:spacing w:after="200" w:line="252" w:lineRule="auto"/>
        <w:contextualSpacing/>
        <w:jc w:val="both"/>
        <w:rPr>
          <w:rFonts w:asciiTheme="majorHAnsi" w:eastAsiaTheme="majorEastAsia" w:hAnsiTheme="majorHAnsi" w:cstheme="majorBidi"/>
          <w:b/>
          <w:bCs/>
          <w:sz w:val="22"/>
          <w:szCs w:val="22"/>
          <w:lang w:eastAsia="en-US"/>
        </w:rPr>
      </w:pPr>
      <w:r w:rsidRPr="00BE313E">
        <w:rPr>
          <w:rFonts w:asciiTheme="majorHAnsi" w:eastAsiaTheme="majorEastAsia" w:hAnsiTheme="majorHAnsi" w:cstheme="majorBidi"/>
          <w:bCs/>
          <w:sz w:val="22"/>
          <w:szCs w:val="22"/>
          <w:lang w:eastAsia="en-US"/>
        </w:rPr>
        <w:t>postępowania o zamówienie publiczne, którego dotyczy,</w:t>
      </w:r>
    </w:p>
    <w:p w14:paraId="63B6701D" w14:textId="77777777" w:rsidR="00E72E22" w:rsidRPr="00BE313E" w:rsidRDefault="00E72E22" w:rsidP="005307B0">
      <w:pPr>
        <w:numPr>
          <w:ilvl w:val="0"/>
          <w:numId w:val="7"/>
        </w:numPr>
        <w:spacing w:after="200" w:line="252" w:lineRule="auto"/>
        <w:contextualSpacing/>
        <w:jc w:val="both"/>
        <w:rPr>
          <w:rFonts w:asciiTheme="majorHAnsi" w:eastAsiaTheme="majorEastAsia" w:hAnsiTheme="majorHAnsi" w:cstheme="majorBidi"/>
          <w:bCs/>
          <w:sz w:val="22"/>
          <w:szCs w:val="22"/>
          <w:lang w:eastAsia="en-US"/>
        </w:rPr>
      </w:pPr>
      <w:r w:rsidRPr="00BE313E">
        <w:rPr>
          <w:rFonts w:asciiTheme="majorHAnsi" w:eastAsiaTheme="majorEastAsia" w:hAnsiTheme="majorHAnsi" w:cstheme="majorBidi"/>
          <w:bCs/>
          <w:sz w:val="22"/>
          <w:szCs w:val="22"/>
          <w:lang w:eastAsia="en-US"/>
        </w:rPr>
        <w:t>wszystkich wykonawców ubiegających się wspólnie o udzielenie zamówienia wymienionych z nazwy z określeniem adresu siedziby,</w:t>
      </w:r>
    </w:p>
    <w:p w14:paraId="7B0F676B" w14:textId="36EB067C" w:rsidR="00E72E22" w:rsidRPr="00BE313E" w:rsidRDefault="005A7BEC" w:rsidP="005307B0">
      <w:pPr>
        <w:numPr>
          <w:ilvl w:val="0"/>
          <w:numId w:val="7"/>
        </w:numPr>
        <w:spacing w:after="200" w:line="252" w:lineRule="auto"/>
        <w:contextualSpacing/>
        <w:jc w:val="both"/>
        <w:rPr>
          <w:rFonts w:asciiTheme="majorHAnsi" w:eastAsiaTheme="majorEastAsia" w:hAnsiTheme="majorHAnsi" w:cstheme="majorBidi"/>
          <w:bCs/>
          <w:sz w:val="22"/>
          <w:szCs w:val="22"/>
          <w:lang w:eastAsia="en-US"/>
        </w:rPr>
      </w:pPr>
      <w:r w:rsidRPr="00BE313E">
        <w:rPr>
          <w:rFonts w:asciiTheme="majorHAnsi" w:eastAsiaTheme="majorEastAsia" w:hAnsiTheme="majorHAnsi" w:cstheme="majorBidi"/>
          <w:bCs/>
          <w:sz w:val="22"/>
          <w:szCs w:val="22"/>
          <w:lang w:eastAsia="en-US"/>
        </w:rPr>
        <w:t>ustanowionego p</w:t>
      </w:r>
      <w:r w:rsidR="00E72E22" w:rsidRPr="00BE313E">
        <w:rPr>
          <w:rFonts w:asciiTheme="majorHAnsi" w:eastAsiaTheme="majorEastAsia" w:hAnsiTheme="majorHAnsi" w:cstheme="majorBidi"/>
          <w:bCs/>
          <w:sz w:val="22"/>
          <w:szCs w:val="22"/>
          <w:lang w:eastAsia="en-US"/>
        </w:rPr>
        <w:t>ełnomocnika oraz zakresu jego umocowania.</w:t>
      </w:r>
    </w:p>
    <w:p w14:paraId="22CBD93A" w14:textId="77777777" w:rsidR="005A7BEC" w:rsidRPr="00BE313E" w:rsidRDefault="0078519A" w:rsidP="005A7BEC">
      <w:pPr>
        <w:pStyle w:val="Tekstpodstawowy"/>
        <w:spacing w:after="0"/>
        <w:ind w:right="20"/>
        <w:jc w:val="both"/>
        <w:rPr>
          <w:rFonts w:ascii="Cambria" w:hAnsi="Cambria"/>
          <w:b/>
          <w:sz w:val="22"/>
          <w:szCs w:val="22"/>
        </w:rPr>
      </w:pPr>
      <w:r w:rsidRPr="00BE313E">
        <w:rPr>
          <w:rFonts w:ascii="Cambria" w:hAnsi="Cambria"/>
          <w:b/>
          <w:sz w:val="22"/>
          <w:szCs w:val="22"/>
        </w:rPr>
        <w:t>Wymagana forma:</w:t>
      </w:r>
    </w:p>
    <w:p w14:paraId="4A638A73" w14:textId="63AB13E7" w:rsidR="005A7BEC" w:rsidRPr="00BE313E" w:rsidRDefault="004835A1" w:rsidP="005A7BEC">
      <w:pPr>
        <w:pStyle w:val="Tekstpodstawowy"/>
        <w:spacing w:after="0"/>
        <w:ind w:right="20"/>
        <w:jc w:val="both"/>
        <w:rPr>
          <w:rFonts w:ascii="Cambria" w:hAnsi="Cambria" w:cs="Arial"/>
          <w:sz w:val="22"/>
          <w:szCs w:val="22"/>
        </w:rPr>
      </w:pPr>
      <w:r w:rsidRPr="00BE313E">
        <w:rPr>
          <w:rFonts w:ascii="Cambria" w:hAnsi="Cambria" w:cs="Arial"/>
          <w:sz w:val="22"/>
          <w:szCs w:val="22"/>
        </w:rPr>
        <w:t xml:space="preserve">Pełnomocnictwo powinno zostać złożone </w:t>
      </w:r>
      <w:r w:rsidR="005A7BEC" w:rsidRPr="00BE313E">
        <w:rPr>
          <w:rFonts w:ascii="Cambria" w:hAnsi="Cambria" w:cs="Arial"/>
          <w:sz w:val="22"/>
          <w:szCs w:val="22"/>
        </w:rPr>
        <w:t xml:space="preserve">w formie elektronicznej lub w postaci elektronicznej opatrzonej podpisem zaufanym, lub podpisem osobistym. </w:t>
      </w:r>
    </w:p>
    <w:p w14:paraId="53F3EA09" w14:textId="75B9060D" w:rsidR="00887365" w:rsidRPr="00BE313E" w:rsidRDefault="00DC3711" w:rsidP="004F2A40">
      <w:pPr>
        <w:pStyle w:val="Tekstpodstawowy"/>
        <w:spacing w:after="0"/>
        <w:ind w:right="20"/>
        <w:jc w:val="both"/>
        <w:rPr>
          <w:rFonts w:ascii="Cambria" w:hAnsi="Cambria"/>
          <w:sz w:val="22"/>
          <w:szCs w:val="22"/>
        </w:rPr>
      </w:pPr>
      <w:r w:rsidRPr="00BE313E">
        <w:rPr>
          <w:rFonts w:ascii="Cambria" w:hAnsi="Cambria"/>
          <w:sz w:val="22"/>
          <w:szCs w:val="22"/>
        </w:rPr>
        <w:t>Dopuszcza się również przedłożenie elektronicznej kopii dokumentu poświadczonej</w:t>
      </w:r>
      <w:r w:rsidR="005A7BEC" w:rsidRPr="00BE313E">
        <w:rPr>
          <w:rFonts w:ascii="Cambria" w:hAnsi="Cambria"/>
          <w:sz w:val="22"/>
          <w:szCs w:val="22"/>
        </w:rPr>
        <w:t xml:space="preserve"> za zgodność z oryginałem</w:t>
      </w:r>
      <w:r w:rsidRPr="00BE313E">
        <w:rPr>
          <w:rFonts w:ascii="Cambria" w:hAnsi="Cambria"/>
          <w:sz w:val="22"/>
          <w:szCs w:val="22"/>
        </w:rPr>
        <w:t xml:space="preserve"> przez notariusza, tj. podpisanej</w:t>
      </w:r>
      <w:r w:rsidR="005A7BEC" w:rsidRPr="00BE313E">
        <w:rPr>
          <w:rFonts w:ascii="Cambria" w:hAnsi="Cambria"/>
          <w:sz w:val="22"/>
          <w:szCs w:val="22"/>
        </w:rPr>
        <w:t xml:space="preserve"> kwalifikowanym podpisem elektronicznym osoby posiadającej uprawnienia notariusza</w:t>
      </w:r>
      <w:r w:rsidR="005F74F8" w:rsidRPr="00BE313E">
        <w:rPr>
          <w:rFonts w:ascii="Cambria" w:hAnsi="Cambria"/>
          <w:sz w:val="22"/>
          <w:szCs w:val="22"/>
        </w:rPr>
        <w:t>.</w:t>
      </w:r>
    </w:p>
    <w:p w14:paraId="15302794" w14:textId="58884BAD" w:rsidR="0078519A" w:rsidRPr="00BE313E" w:rsidRDefault="0078519A" w:rsidP="005307B0">
      <w:pPr>
        <w:numPr>
          <w:ilvl w:val="0"/>
          <w:numId w:val="26"/>
        </w:numPr>
        <w:spacing w:before="240"/>
        <w:ind w:right="-108"/>
        <w:jc w:val="both"/>
        <w:rPr>
          <w:rFonts w:ascii="Cambria" w:hAnsi="Cambria"/>
          <w:b/>
          <w:sz w:val="22"/>
          <w:szCs w:val="22"/>
        </w:rPr>
      </w:pPr>
      <w:r w:rsidRPr="00BE313E">
        <w:rPr>
          <w:rFonts w:ascii="Cambria" w:hAnsi="Cambria"/>
          <w:b/>
          <w:sz w:val="22"/>
          <w:szCs w:val="22"/>
        </w:rPr>
        <w:t>Oświadczenie wykonawców wspólnie ubiegających się o udzielenie zamówienia</w:t>
      </w:r>
    </w:p>
    <w:p w14:paraId="736B1ED2" w14:textId="490022E0" w:rsidR="0078519A" w:rsidRPr="00BE313E" w:rsidRDefault="0078519A" w:rsidP="005307B0">
      <w:pPr>
        <w:pStyle w:val="Tekstpodstawowy"/>
        <w:numPr>
          <w:ilvl w:val="0"/>
          <w:numId w:val="10"/>
        </w:numPr>
        <w:spacing w:after="0"/>
        <w:ind w:right="20"/>
        <w:jc w:val="both"/>
        <w:rPr>
          <w:rFonts w:ascii="Cambria" w:hAnsi="Cambria"/>
          <w:sz w:val="22"/>
          <w:szCs w:val="22"/>
        </w:rPr>
      </w:pPr>
      <w:r w:rsidRPr="00BE313E">
        <w:rPr>
          <w:rFonts w:ascii="Cambria" w:hAnsi="Cambria"/>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63E4DDB1" w:rsidR="005F74F8" w:rsidRPr="00BE313E" w:rsidRDefault="0078519A" w:rsidP="00887365">
      <w:pPr>
        <w:pStyle w:val="Tekstpodstawowy"/>
        <w:numPr>
          <w:ilvl w:val="0"/>
          <w:numId w:val="10"/>
        </w:numPr>
        <w:spacing w:after="0"/>
        <w:ind w:right="20"/>
        <w:jc w:val="both"/>
        <w:rPr>
          <w:rFonts w:ascii="Cambria" w:hAnsi="Cambria"/>
          <w:sz w:val="22"/>
          <w:szCs w:val="22"/>
        </w:rPr>
      </w:pPr>
      <w:r w:rsidRPr="00BE313E">
        <w:rPr>
          <w:rFonts w:ascii="Cambria" w:hAnsi="Cambria"/>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BE313E" w:rsidRDefault="00887365" w:rsidP="00887365">
      <w:pPr>
        <w:pStyle w:val="Tekstpodstawowy"/>
        <w:spacing w:after="0"/>
        <w:ind w:right="20"/>
        <w:jc w:val="both"/>
        <w:rPr>
          <w:rFonts w:ascii="Cambria" w:hAnsi="Cambria"/>
          <w:b/>
          <w:sz w:val="22"/>
          <w:szCs w:val="22"/>
        </w:rPr>
      </w:pPr>
      <w:r w:rsidRPr="00BE313E">
        <w:rPr>
          <w:rFonts w:ascii="Cambria" w:hAnsi="Cambria"/>
          <w:b/>
          <w:sz w:val="22"/>
          <w:szCs w:val="22"/>
        </w:rPr>
        <w:t>Wymagana forma:</w:t>
      </w:r>
    </w:p>
    <w:p w14:paraId="5D713285" w14:textId="69391D18" w:rsidR="00887365" w:rsidRPr="00BE313E" w:rsidRDefault="005F74F8" w:rsidP="00887365">
      <w:pPr>
        <w:pStyle w:val="Tekstpodstawowy"/>
        <w:spacing w:after="0"/>
        <w:ind w:right="20"/>
        <w:jc w:val="both"/>
        <w:rPr>
          <w:rFonts w:ascii="Cambria" w:hAnsi="Cambria"/>
          <w:sz w:val="22"/>
          <w:szCs w:val="22"/>
        </w:rPr>
      </w:pPr>
      <w:r w:rsidRPr="00BE313E">
        <w:rPr>
          <w:rFonts w:ascii="Cambria" w:hAnsi="Cambria"/>
          <w:sz w:val="22"/>
          <w:szCs w:val="22"/>
        </w:rPr>
        <w:t>W</w:t>
      </w:r>
      <w:r w:rsidR="00887365" w:rsidRPr="00BE313E">
        <w:rPr>
          <w:rFonts w:ascii="Cambria" w:hAnsi="Cambria"/>
          <w:sz w:val="22"/>
          <w:szCs w:val="22"/>
        </w:rPr>
        <w:t xml:space="preserve">ykonawcy składają </w:t>
      </w:r>
      <w:r w:rsidRPr="00BE313E">
        <w:rPr>
          <w:rFonts w:ascii="Cambria" w:hAnsi="Cambria"/>
          <w:sz w:val="22"/>
          <w:szCs w:val="22"/>
        </w:rPr>
        <w:t xml:space="preserve">oświadczenia </w:t>
      </w:r>
      <w:r w:rsidR="00887365" w:rsidRPr="00BE313E">
        <w:rPr>
          <w:rFonts w:ascii="Cambria" w:hAnsi="Cambria"/>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02F6932" w:rsidR="0078519A" w:rsidRPr="00BE313E" w:rsidRDefault="0078519A" w:rsidP="005307B0">
      <w:pPr>
        <w:numPr>
          <w:ilvl w:val="0"/>
          <w:numId w:val="26"/>
        </w:numPr>
        <w:spacing w:before="240"/>
        <w:ind w:right="-108"/>
        <w:jc w:val="both"/>
        <w:rPr>
          <w:rFonts w:ascii="Cambria" w:hAnsi="Cambria"/>
          <w:b/>
          <w:sz w:val="22"/>
          <w:szCs w:val="22"/>
        </w:rPr>
      </w:pPr>
      <w:r w:rsidRPr="00BE313E">
        <w:rPr>
          <w:rFonts w:ascii="Cambria" w:hAnsi="Cambria"/>
          <w:b/>
          <w:sz w:val="22"/>
          <w:szCs w:val="22"/>
        </w:rPr>
        <w:t>Zobowiązanie podmiotu trzeciego</w:t>
      </w:r>
    </w:p>
    <w:p w14:paraId="1DDC4FDE" w14:textId="3A928D9E" w:rsidR="0078519A" w:rsidRPr="00BE313E" w:rsidRDefault="0078519A" w:rsidP="005307B0">
      <w:pPr>
        <w:pStyle w:val="Tekstpodstawowy"/>
        <w:numPr>
          <w:ilvl w:val="0"/>
          <w:numId w:val="13"/>
        </w:numPr>
        <w:ind w:right="20"/>
        <w:jc w:val="both"/>
        <w:rPr>
          <w:rFonts w:ascii="Cambria" w:hAnsi="Cambria"/>
          <w:sz w:val="22"/>
          <w:szCs w:val="22"/>
        </w:rPr>
      </w:pPr>
      <w:r w:rsidRPr="00BE313E">
        <w:rPr>
          <w:rFonts w:ascii="Cambria" w:hAnsi="Cambria"/>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BE313E" w:rsidRDefault="0078519A" w:rsidP="005307B0">
      <w:pPr>
        <w:pStyle w:val="Tekstpodstawowy"/>
        <w:numPr>
          <w:ilvl w:val="0"/>
          <w:numId w:val="19"/>
        </w:numPr>
        <w:ind w:right="20"/>
        <w:jc w:val="both"/>
        <w:rPr>
          <w:rFonts w:ascii="Cambria" w:hAnsi="Cambria"/>
          <w:sz w:val="22"/>
          <w:szCs w:val="22"/>
        </w:rPr>
      </w:pPr>
      <w:r w:rsidRPr="00BE313E">
        <w:rPr>
          <w:rFonts w:ascii="Cambria" w:hAnsi="Cambria"/>
          <w:sz w:val="22"/>
          <w:szCs w:val="22"/>
        </w:rPr>
        <w:t>zakres dostępnych wykonawcy zasobów podmiotu udostępniającego zasoby;</w:t>
      </w:r>
    </w:p>
    <w:p w14:paraId="58600B18" w14:textId="77777777" w:rsidR="0078519A" w:rsidRPr="00BE313E" w:rsidRDefault="0078519A" w:rsidP="005307B0">
      <w:pPr>
        <w:pStyle w:val="Tekstpodstawowy"/>
        <w:numPr>
          <w:ilvl w:val="0"/>
          <w:numId w:val="19"/>
        </w:numPr>
        <w:ind w:right="20"/>
        <w:jc w:val="both"/>
        <w:rPr>
          <w:rFonts w:ascii="Cambria" w:hAnsi="Cambria"/>
          <w:sz w:val="22"/>
          <w:szCs w:val="22"/>
        </w:rPr>
      </w:pPr>
      <w:r w:rsidRPr="00BE313E">
        <w:rPr>
          <w:rFonts w:ascii="Cambria" w:hAnsi="Cambria"/>
          <w:sz w:val="22"/>
          <w:szCs w:val="22"/>
        </w:rPr>
        <w:t>sposób i okres udostępnienia wykonawcy i wykorzystania przez niego zasobów podmiotu udostępniającego te zasoby przy wykonywaniu zamówienia;</w:t>
      </w:r>
    </w:p>
    <w:p w14:paraId="77968C74" w14:textId="77777777" w:rsidR="0078519A" w:rsidRPr="00BE313E" w:rsidRDefault="0078519A" w:rsidP="005307B0">
      <w:pPr>
        <w:pStyle w:val="Tekstpodstawowy"/>
        <w:numPr>
          <w:ilvl w:val="0"/>
          <w:numId w:val="19"/>
        </w:numPr>
        <w:ind w:right="20"/>
        <w:jc w:val="both"/>
        <w:rPr>
          <w:rFonts w:ascii="Cambria" w:hAnsi="Cambria"/>
          <w:sz w:val="22"/>
          <w:szCs w:val="22"/>
        </w:rPr>
      </w:pPr>
      <w:r w:rsidRPr="00BE313E">
        <w:rPr>
          <w:rFonts w:ascii="Cambria" w:hAnsi="Cambria"/>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BE313E" w:rsidRDefault="0078519A" w:rsidP="00887365">
      <w:pPr>
        <w:pStyle w:val="Tekstpodstawowy"/>
        <w:spacing w:after="0"/>
        <w:ind w:right="20"/>
        <w:jc w:val="both"/>
        <w:rPr>
          <w:rFonts w:ascii="Cambria" w:hAnsi="Cambria"/>
          <w:b/>
          <w:sz w:val="22"/>
          <w:szCs w:val="22"/>
        </w:rPr>
      </w:pPr>
      <w:r w:rsidRPr="00BE313E">
        <w:rPr>
          <w:rFonts w:ascii="Cambria" w:hAnsi="Cambria"/>
          <w:b/>
          <w:sz w:val="22"/>
          <w:szCs w:val="22"/>
        </w:rPr>
        <w:t>Wymagana forma:</w:t>
      </w:r>
    </w:p>
    <w:p w14:paraId="36F062A7" w14:textId="6A509C29" w:rsidR="00CD50AB" w:rsidRPr="00BE313E" w:rsidRDefault="0078519A" w:rsidP="00887365">
      <w:pPr>
        <w:pStyle w:val="Tekstpodstawowy"/>
        <w:spacing w:after="0"/>
        <w:ind w:right="20"/>
        <w:jc w:val="both"/>
        <w:rPr>
          <w:rFonts w:ascii="Cambria" w:hAnsi="Cambria"/>
          <w:sz w:val="22"/>
          <w:szCs w:val="22"/>
        </w:rPr>
      </w:pPr>
      <w:r w:rsidRPr="00BE313E">
        <w:rPr>
          <w:rFonts w:ascii="Cambria" w:hAnsi="Cambria"/>
          <w:sz w:val="22"/>
          <w:szCs w:val="22"/>
        </w:rPr>
        <w:t xml:space="preserve">Zobowiązanie musi być złożone </w:t>
      </w:r>
      <w:r w:rsidR="00887365" w:rsidRPr="00BE313E">
        <w:rPr>
          <w:rFonts w:ascii="Cambria" w:hAnsi="Cambria"/>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CD8EE7" w14:textId="6D456FEE" w:rsidR="00CD50AB" w:rsidRPr="00BE313E" w:rsidRDefault="00CD50AB" w:rsidP="004F2A40">
      <w:pPr>
        <w:numPr>
          <w:ilvl w:val="0"/>
          <w:numId w:val="26"/>
        </w:numPr>
        <w:spacing w:before="240"/>
        <w:ind w:right="-108"/>
        <w:jc w:val="both"/>
        <w:rPr>
          <w:rFonts w:ascii="Cambria" w:hAnsi="Cambria"/>
          <w:sz w:val="22"/>
          <w:szCs w:val="22"/>
        </w:rPr>
      </w:pPr>
      <w:r w:rsidRPr="00BE313E">
        <w:rPr>
          <w:rFonts w:ascii="Cambria" w:hAnsi="Cambria"/>
          <w:b/>
          <w:sz w:val="22"/>
          <w:szCs w:val="22"/>
        </w:rPr>
        <w:t>Zastrzeżenie tajemnicy przedsiębiorstwa</w:t>
      </w:r>
      <w:r w:rsidRPr="00BE313E">
        <w:rPr>
          <w:rFonts w:ascii="Cambria" w:hAnsi="Cambria"/>
          <w:sz w:val="22"/>
          <w:szCs w:val="22"/>
        </w:rPr>
        <w:t xml:space="preserve"> – w sytuacji, gdy oferta lub inne dokumenty składane w toku postępowania będą zawierały tajemnicę przedsiębiorstwa, wykonawca, wraz z przekazaniem takich informacji, zastrzega, że nie mogą być one udostępniane, oraz wykazuje, </w:t>
      </w:r>
      <w:r w:rsidRPr="00BE313E">
        <w:rPr>
          <w:rFonts w:ascii="Cambria" w:hAnsi="Cambria"/>
          <w:sz w:val="22"/>
          <w:szCs w:val="22"/>
        </w:rPr>
        <w:lastRenderedPageBreak/>
        <w:t>że zastrzeżone informacje stanowią tajemnicę przedsiębiorstwa w rozumieniu przepisów ustawy z 16 kwietnia 1993 r. o zwalczaniu nieuczciwej konkurencji.</w:t>
      </w:r>
    </w:p>
    <w:p w14:paraId="55F01E77" w14:textId="77777777" w:rsidR="00CD50AB" w:rsidRPr="00BE313E" w:rsidRDefault="00CD50AB" w:rsidP="00CD50AB">
      <w:pPr>
        <w:pStyle w:val="Tekstpodstawowy"/>
        <w:spacing w:after="0"/>
        <w:ind w:right="20"/>
        <w:jc w:val="both"/>
        <w:rPr>
          <w:rFonts w:ascii="Cambria" w:hAnsi="Cambria"/>
          <w:b/>
          <w:sz w:val="22"/>
          <w:szCs w:val="22"/>
        </w:rPr>
      </w:pPr>
      <w:r w:rsidRPr="00BE313E">
        <w:rPr>
          <w:rFonts w:ascii="Cambria" w:hAnsi="Cambria"/>
          <w:b/>
          <w:sz w:val="22"/>
          <w:szCs w:val="22"/>
        </w:rPr>
        <w:t>Wymagana forma:</w:t>
      </w:r>
    </w:p>
    <w:p w14:paraId="4F4549E4" w14:textId="7517D088" w:rsidR="00CD50AB" w:rsidRPr="00BE313E" w:rsidRDefault="00CD50AB" w:rsidP="00887365">
      <w:pPr>
        <w:pStyle w:val="Tekstpodstawowy"/>
        <w:spacing w:after="0"/>
        <w:ind w:right="20"/>
        <w:jc w:val="both"/>
        <w:rPr>
          <w:rFonts w:ascii="Cambria" w:hAnsi="Cambria"/>
          <w:sz w:val="22"/>
          <w:szCs w:val="22"/>
        </w:rPr>
      </w:pPr>
      <w:r w:rsidRPr="00BE313E">
        <w:rPr>
          <w:rFonts w:ascii="Cambria" w:hAnsi="Cambria"/>
          <w:sz w:val="22"/>
          <w:szCs w:val="22"/>
        </w:rPr>
        <w:t xml:space="preserve">Dokument musi być złożony </w:t>
      </w:r>
      <w:r w:rsidRPr="00BE313E">
        <w:rPr>
          <w:rFonts w:ascii="Cambria" w:hAnsi="Cambria"/>
          <w:color w:val="000000" w:themeColor="text1"/>
          <w:sz w:val="22"/>
          <w:szCs w:val="22"/>
        </w:rPr>
        <w:t xml:space="preserve">w oddzielnym pliku </w:t>
      </w:r>
      <w:r w:rsidRPr="00BE313E">
        <w:rPr>
          <w:rFonts w:ascii="Cambria" w:hAnsi="Cambria"/>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5307B0">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72F785F" w14:textId="2D140BDC" w:rsidR="00E1023A" w:rsidRPr="004F2A40" w:rsidRDefault="009F01BF" w:rsidP="004F2A40">
      <w:pPr>
        <w:spacing w:before="240"/>
        <w:jc w:val="both"/>
        <w:rPr>
          <w:rFonts w:ascii="Cambria" w:hAnsi="Cambria"/>
          <w:b/>
        </w:rPr>
      </w:pPr>
      <w:r w:rsidRPr="009F01BF">
        <w:rPr>
          <w:rFonts w:ascii="Cambria" w:hAnsi="Cambria"/>
          <w:b/>
        </w:rPr>
        <w:t>Wykaz podmiotowych środków dowodowych</w:t>
      </w: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4F5A12ED" w14:textId="26960CDB" w:rsidR="00DA52FA" w:rsidRPr="003D6420" w:rsidRDefault="00FF01D6" w:rsidP="00DA52FA">
      <w:pPr>
        <w:pStyle w:val="BodyText210"/>
        <w:widowControl/>
        <w:spacing w:line="276" w:lineRule="auto"/>
        <w:contextualSpacing/>
        <w:rPr>
          <w:rFonts w:asciiTheme="majorHAnsi" w:hAnsiTheme="majorHAnsi"/>
          <w:color w:val="000000" w:themeColor="text1"/>
          <w:szCs w:val="24"/>
        </w:rPr>
      </w:pPr>
      <w:r>
        <w:rPr>
          <w:rFonts w:asciiTheme="majorHAnsi" w:hAnsiTheme="majorHAnsi"/>
          <w:color w:val="000000" w:themeColor="text1"/>
          <w:szCs w:val="24"/>
        </w:rPr>
        <w:t>- odpis</w:t>
      </w:r>
      <w:r w:rsidR="00DA52FA" w:rsidRPr="003D6420">
        <w:rPr>
          <w:rFonts w:asciiTheme="majorHAnsi" w:hAnsiTheme="majorHAnsi"/>
          <w:color w:val="000000" w:themeColor="text1"/>
          <w:szCs w:val="24"/>
        </w:rPr>
        <w:t xml:space="preserve"> lub informacji z Krajowego Rejestru Sądowego lub z Centralnej Ewidencji i Informacji o Działalności, w zakresie  art. 109 ust. 1 pkt. 4 ustawy prawo zamówień publicznych, sporządzonych nie wcześniej niż 3 miesiące przed jej założeniem, jeżeli odrębne przepisy wymagają wpisu do rejestru lub ewidencji;   </w:t>
      </w:r>
    </w:p>
    <w:p w14:paraId="4D94E490" w14:textId="215B0EC5" w:rsidR="00DA52FA" w:rsidRPr="003D6420" w:rsidRDefault="00DA52FA" w:rsidP="00DA52FA">
      <w:pPr>
        <w:pStyle w:val="BodyText210"/>
        <w:widowControl/>
        <w:spacing w:line="276" w:lineRule="auto"/>
        <w:contextualSpacing/>
        <w:rPr>
          <w:rFonts w:asciiTheme="majorHAnsi" w:hAnsiTheme="majorHAnsi"/>
          <w:color w:val="000000" w:themeColor="text1"/>
          <w:szCs w:val="24"/>
        </w:rPr>
      </w:pPr>
      <w:r w:rsidRPr="003D6420">
        <w:rPr>
          <w:rFonts w:asciiTheme="majorHAnsi" w:hAnsiTheme="majorHAnsi"/>
          <w:color w:val="000000" w:themeColor="text1"/>
          <w:szCs w:val="24"/>
        </w:rPr>
        <w:t>- oświadczenie wykonawcy o aktualności informacji zawartych w oświadczeniu, o którym mowa w art. 125 ust. 1 ustawy prawo zamówień publicznych, w zakresie podstaw wykluczenia z postępowania wskazanych przez zamawiającego, o których mowa w art. 109 ust. 1 pkt. 7  ustawy prawo zamówień publicznych</w:t>
      </w:r>
      <w:r w:rsidR="00786A58" w:rsidRPr="003D6420">
        <w:rPr>
          <w:rFonts w:asciiTheme="majorHAnsi" w:hAnsiTheme="majorHAnsi"/>
          <w:color w:val="000000" w:themeColor="text1"/>
          <w:szCs w:val="24"/>
        </w:rPr>
        <w:t>;</w:t>
      </w:r>
    </w:p>
    <w:p w14:paraId="480CE9C2" w14:textId="6E4A4A6A" w:rsidR="00B616C9" w:rsidRPr="00B616C9" w:rsidRDefault="00B616C9" w:rsidP="00B616C9">
      <w:pPr>
        <w:tabs>
          <w:tab w:val="left" w:pos="567"/>
        </w:tabs>
        <w:suppressAutoHyphens/>
        <w:spacing w:line="276" w:lineRule="auto"/>
        <w:contextualSpacing/>
        <w:jc w:val="both"/>
        <w:rPr>
          <w:rFonts w:ascii="Cambria" w:hAnsi="Cambria"/>
        </w:rPr>
      </w:pPr>
      <w:r w:rsidRPr="00B616C9">
        <w:rPr>
          <w:rFonts w:ascii="Cambria" w:hAnsi="Cambria"/>
        </w:rPr>
        <w:t>- wykaz sporządzonych dokumentacji projektowych wraz z podaniem ich wartości, daty ich wykonywania, wskazaniem podmiotu na rzecz, którego były wykonane oraz numeru decyzji o pozwoleniu na budowę z podaniem organu wydającego. Jeżeli z uzasadnionej przyczyny o obiektywnym charakterze wykonawca nie jest w stanie uzyskać tych dokumentów – oświadczenie wykonawcy;</w:t>
      </w:r>
    </w:p>
    <w:p w14:paraId="3270954A" w14:textId="2FEF7CD1" w:rsidR="00B616C9" w:rsidRPr="00B616C9" w:rsidRDefault="00B616C9" w:rsidP="00B616C9">
      <w:pPr>
        <w:tabs>
          <w:tab w:val="left" w:pos="567"/>
        </w:tabs>
        <w:suppressAutoHyphens/>
        <w:spacing w:line="276" w:lineRule="auto"/>
        <w:contextualSpacing/>
        <w:jc w:val="both"/>
        <w:rPr>
          <w:rFonts w:ascii="Cambria" w:hAnsi="Cambria"/>
        </w:rPr>
      </w:pPr>
      <w:r w:rsidRPr="00B616C9">
        <w:rPr>
          <w:rFonts w:ascii="Cambria" w:hAnsi="Cambria"/>
        </w:rPr>
        <w:t xml:space="preserve">- wykaz osób skierowanych przez wykonawcę do realizacji zamówienia wraz z podaniem ich wykształcenia, numeru i zakresu uprawnień budowlanych; </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34FC8D23" w14:textId="01146700"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BB23180" w14:textId="4FE0328E" w:rsidR="006929D6" w:rsidRPr="00773D17" w:rsidRDefault="00B616C9" w:rsidP="00B616C9">
      <w:pPr>
        <w:autoSpaceDE w:val="0"/>
        <w:autoSpaceDN w:val="0"/>
        <w:spacing w:before="120" w:after="120"/>
        <w:jc w:val="both"/>
        <w:rPr>
          <w:rFonts w:ascii="Cambria" w:hAnsi="Cambria"/>
        </w:rPr>
      </w:pPr>
      <w:r>
        <w:rPr>
          <w:rFonts w:ascii="Cambria" w:hAnsi="Cambria" w:cs="Arial"/>
        </w:rPr>
        <w:t>Nie dotyczy.</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3777BD9E" w:rsidR="00884A69" w:rsidRPr="00DE535E" w:rsidRDefault="00DA5BE2"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D5479A" w:rsidRPr="00DE535E">
        <w:rPr>
          <w:rFonts w:asciiTheme="majorHAnsi" w:hAnsiTheme="majorHAnsi" w:cstheme="majorBidi"/>
          <w:b/>
          <w:i/>
          <w:iCs/>
          <w:lang w:eastAsia="en-US"/>
        </w:rPr>
        <w:t>(zapisy należy dostosować do wymogów użytkowanej przez zamawiającego platformy zakupowej)</w:t>
      </w:r>
    </w:p>
    <w:p w14:paraId="19BCD56B" w14:textId="77777777" w:rsidR="002B2C4E" w:rsidRPr="00C536ED" w:rsidRDefault="002B2C4E" w:rsidP="005307B0">
      <w:pPr>
        <w:numPr>
          <w:ilvl w:val="0"/>
          <w:numId w:val="29"/>
        </w:numPr>
        <w:spacing w:line="276" w:lineRule="auto"/>
        <w:ind w:left="426"/>
        <w:jc w:val="both"/>
        <w:rPr>
          <w:rFonts w:asciiTheme="majorHAnsi" w:hAnsiTheme="majorHAnsi"/>
        </w:rPr>
      </w:pPr>
      <w:r w:rsidRPr="00C536ED">
        <w:rPr>
          <w:rFonts w:asciiTheme="majorHAnsi" w:eastAsia="Calibri" w:hAnsiTheme="majorHAnsi" w:cs="Calibri"/>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t>
      </w:r>
      <w:r w:rsidRPr="00C536ED">
        <w:rPr>
          <w:rFonts w:asciiTheme="majorHAnsi" w:eastAsia="Calibri" w:hAnsiTheme="majorHAnsi" w:cs="Calibri"/>
        </w:rPr>
        <w:lastRenderedPageBreak/>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1">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C542D3A"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581596"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0240FDBA" w14:textId="77777777" w:rsidR="002B2C4E" w:rsidRPr="00C536ED" w:rsidRDefault="002B2C4E" w:rsidP="005307B0">
      <w:pPr>
        <w:numPr>
          <w:ilvl w:val="1"/>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12528112" w14:textId="77777777" w:rsidR="002B2C4E" w:rsidRPr="00C536ED" w:rsidRDefault="002B2C4E" w:rsidP="005307B0">
      <w:pPr>
        <w:numPr>
          <w:ilvl w:val="1"/>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2">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22E415F" w14:textId="77777777" w:rsidR="002B2C4E" w:rsidRPr="00C536ED" w:rsidRDefault="002B2C4E" w:rsidP="005307B0">
      <w:pPr>
        <w:numPr>
          <w:ilvl w:val="1"/>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438E9BF9" w14:textId="77777777" w:rsidR="002B2C4E" w:rsidRPr="00C536ED" w:rsidRDefault="002B2C4E" w:rsidP="00512A5A">
      <w:pPr>
        <w:spacing w:line="320" w:lineRule="auto"/>
        <w:ind w:left="426"/>
        <w:jc w:val="both"/>
        <w:rPr>
          <w:rFonts w:asciiTheme="majorHAnsi" w:eastAsia="Calibri" w:hAnsiTheme="majorHAnsi" w:cs="Calibri"/>
          <w:b/>
        </w:rPr>
      </w:pPr>
    </w:p>
    <w:p w14:paraId="51027DB8"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36ED">
        <w:rPr>
          <w:rFonts w:asciiTheme="majorHAnsi" w:eastAsia="Calibri" w:hAnsiTheme="majorHAnsi" w:cs="Calibri"/>
        </w:rPr>
        <w:t>eIDAS</w:t>
      </w:r>
      <w:proofErr w:type="spellEnd"/>
      <w:r w:rsidRPr="00C536ED">
        <w:rPr>
          <w:rFonts w:asciiTheme="majorHAnsi" w:eastAsia="Calibri" w:hAnsiTheme="majorHAnsi" w:cs="Calibri"/>
        </w:rPr>
        <w:t>) (UE) nr 910/2014 - od 1 lipca 2016 roku”.</w:t>
      </w:r>
    </w:p>
    <w:p w14:paraId="679DD9A7"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 przypadku wykorzystania formatu podpisu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xml:space="preserve"> zewnętrzny. Zamawiający wymaga dołączenia odpowiedniej ilości plików tj. podpisywanych plików z danymi oraz plików podpisu w formacie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w:t>
      </w:r>
    </w:p>
    <w:p w14:paraId="2DB3C565"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Zgodnie z art. 18 ust. 3 ustawy </w:t>
      </w:r>
      <w:proofErr w:type="spellStart"/>
      <w:r w:rsidRPr="00C536ED">
        <w:rPr>
          <w:rFonts w:asciiTheme="majorHAnsi" w:eastAsia="Calibri" w:hAnsiTheme="majorHAnsi" w:cs="Calibri"/>
        </w:rPr>
        <w:t>Pzp</w:t>
      </w:r>
      <w:proofErr w:type="spellEnd"/>
      <w:r w:rsidRPr="00C536ED">
        <w:rPr>
          <w:rFonts w:asciiTheme="majorHAnsi" w:eastAsia="Calibri" w:hAnsiTheme="majorHAnsi" w:cs="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C536ED">
        <w:rPr>
          <w:rFonts w:asciiTheme="majorHAnsi" w:eastAsia="Calibri" w:hAnsiTheme="majorHAnsi" w:cs="Calibri"/>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64A8727B"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2D3CBAC4" w14:textId="77777777" w:rsidR="002B2C4E" w:rsidRPr="00C536ED" w:rsidRDefault="004236D8" w:rsidP="00512A5A">
      <w:pPr>
        <w:spacing w:line="320" w:lineRule="auto"/>
        <w:ind w:left="426"/>
        <w:jc w:val="both"/>
        <w:rPr>
          <w:rFonts w:asciiTheme="majorHAnsi" w:eastAsia="Calibri" w:hAnsiTheme="majorHAnsi" w:cs="Calibri"/>
        </w:rPr>
      </w:pPr>
      <w:hyperlink r:id="rId14">
        <w:r w:rsidR="002B2C4E" w:rsidRPr="00C536ED">
          <w:rPr>
            <w:rFonts w:asciiTheme="majorHAnsi" w:eastAsia="Calibri" w:hAnsiTheme="majorHAnsi" w:cs="Calibri"/>
            <w:color w:val="1155CC"/>
            <w:u w:val="single"/>
          </w:rPr>
          <w:t>https://platformazakupowa.pl/strona/45-instrukcje</w:t>
        </w:r>
      </w:hyperlink>
    </w:p>
    <w:p w14:paraId="0DD5C221"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C85260E"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7B11DE85"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79282AF"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AC62D8" w14:textId="77777777" w:rsidR="002B2C4E"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5258C844" w14:textId="77777777" w:rsidR="002B2C4E"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07C3B4"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formatów: .pdf .</w:t>
      </w:r>
      <w:proofErr w:type="spellStart"/>
      <w:r w:rsidRPr="00C536ED">
        <w:rPr>
          <w:rFonts w:asciiTheme="majorHAnsi" w:eastAsia="Calibri" w:hAnsiTheme="majorHAnsi" w:cs="Calibri"/>
        </w:rPr>
        <w:t>doc</w:t>
      </w:r>
      <w:proofErr w:type="spellEnd"/>
      <w:r w:rsidRPr="00C536ED">
        <w:rPr>
          <w:rFonts w:asciiTheme="majorHAnsi" w:eastAsia="Calibri" w:hAnsiTheme="majorHAnsi" w:cs="Calibri"/>
        </w:rPr>
        <w:t xml:space="preserve"> .xls .jpg (.</w:t>
      </w:r>
      <w:proofErr w:type="spellStart"/>
      <w:r w:rsidRPr="00C536ED">
        <w:rPr>
          <w:rFonts w:asciiTheme="majorHAnsi" w:eastAsia="Calibri" w:hAnsiTheme="majorHAnsi" w:cs="Calibri"/>
        </w:rPr>
        <w:t>jpeg</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ze szczególnym wskazaniem na .pdf</w:t>
      </w:r>
    </w:p>
    <w:p w14:paraId="4BEB928D"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276213F9" w14:textId="77777777" w:rsidR="002B2C4E" w:rsidRPr="00C536ED" w:rsidRDefault="002B2C4E" w:rsidP="005307B0">
      <w:pPr>
        <w:numPr>
          <w:ilvl w:val="1"/>
          <w:numId w:val="30"/>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 xml:space="preserve">.zip </w:t>
      </w:r>
    </w:p>
    <w:p w14:paraId="78A50EBF" w14:textId="77777777" w:rsidR="002B2C4E" w:rsidRPr="00C536ED" w:rsidRDefault="002B2C4E" w:rsidP="005307B0">
      <w:pPr>
        <w:numPr>
          <w:ilvl w:val="1"/>
          <w:numId w:val="30"/>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6F33A6AD" w14:textId="77777777" w:rsidR="002B2C4E" w:rsidRPr="00C536ED" w:rsidRDefault="002B2C4E" w:rsidP="005307B0">
      <w:pPr>
        <w:pStyle w:val="Akapitzlist"/>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w:t>
      </w:r>
      <w:proofErr w:type="spellStart"/>
      <w:r w:rsidRPr="00C536ED">
        <w:rPr>
          <w:rFonts w:asciiTheme="majorHAnsi" w:eastAsia="Calibri" w:hAnsiTheme="majorHAnsi" w:cs="Calibri"/>
        </w:rPr>
        <w:t>rar</w:t>
      </w:r>
      <w:proofErr w:type="spellEnd"/>
      <w:r w:rsidRPr="00C536ED">
        <w:rPr>
          <w:rFonts w:asciiTheme="majorHAnsi" w:eastAsia="Calibri" w:hAnsiTheme="majorHAnsi" w:cs="Calibri"/>
        </w:rPr>
        <w:t xml:space="preserve"> .gif .</w:t>
      </w:r>
      <w:proofErr w:type="spellStart"/>
      <w:r w:rsidRPr="00C536ED">
        <w:rPr>
          <w:rFonts w:asciiTheme="majorHAnsi" w:eastAsia="Calibri" w:hAnsiTheme="majorHAnsi" w:cs="Calibri"/>
        </w:rPr>
        <w:t>bmp</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numbers</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pages</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Dokumenty złożone w takich plikach zostaną uznane za złożone nieskutecznie.</w:t>
      </w:r>
    </w:p>
    <w:p w14:paraId="2B8E2D44"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zwraca uwagę na ograniczenia wielkości plików podpisywanych profilem zaufanym, który wynosi max 10MB, oraz na ograniczenie wielkości plików podpisywanych w aplikacji </w:t>
      </w:r>
      <w:proofErr w:type="spellStart"/>
      <w:r w:rsidRPr="00C536ED">
        <w:rPr>
          <w:rFonts w:asciiTheme="majorHAnsi" w:eastAsia="Calibri" w:hAnsiTheme="majorHAnsi" w:cs="Calibri"/>
        </w:rPr>
        <w:t>eDoApp</w:t>
      </w:r>
      <w:proofErr w:type="spellEnd"/>
      <w:r w:rsidRPr="00C536ED">
        <w:rPr>
          <w:rFonts w:asciiTheme="majorHAnsi" w:eastAsia="Calibri" w:hAnsiTheme="majorHAnsi" w:cs="Calibri"/>
        </w:rPr>
        <w:t xml:space="preserve"> służącej do składania podpisu osobistego, który wynosi max 5MB.</w:t>
      </w:r>
    </w:p>
    <w:p w14:paraId="086B4B45"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36ED">
        <w:rPr>
          <w:rFonts w:asciiTheme="majorHAnsi" w:eastAsia="Calibri" w:hAnsiTheme="majorHAnsi" w:cs="Calibri"/>
        </w:rPr>
        <w:t>PAdES</w:t>
      </w:r>
      <w:proofErr w:type="spellEnd"/>
      <w:r w:rsidRPr="00C536ED">
        <w:rPr>
          <w:rFonts w:asciiTheme="majorHAnsi" w:eastAsia="Calibri" w:hAnsiTheme="majorHAnsi" w:cs="Calibri"/>
        </w:rPr>
        <w:t xml:space="preserve">. </w:t>
      </w:r>
    </w:p>
    <w:p w14:paraId="17334713"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Pliki w innych formatach niż PDF zaleca się opatrzyć zewnętrznym podpisem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Wykonawca powinien pamiętać, aby plik z podpisem przekazywać łącznie z dokumentem podpisywanym.</w:t>
      </w:r>
    </w:p>
    <w:p w14:paraId="253A4F70"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906439E"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105CECA0"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57EE8300"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74247EC6"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72061B9"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7051D058"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0DB2AD84" w14:textId="77777777" w:rsidR="002B2C4E" w:rsidRPr="00C536ED"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86A5599" w14:textId="6186D012" w:rsidR="00E1023A" w:rsidRDefault="002B2C4E" w:rsidP="005307B0">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w:t>
      </w:r>
      <w:r w:rsidRPr="00C536ED">
        <w:rPr>
          <w:rFonts w:asciiTheme="majorHAnsi" w:eastAsia="Calibri" w:hAnsiTheme="majorHAnsi" w:cs="Calibri"/>
        </w:rPr>
        <w:lastRenderedPageBreak/>
        <w:t>integralności plików co równoważne będzie z koniecznością odrzucenia oferty w postępowaniu.</w:t>
      </w:r>
    </w:p>
    <w:p w14:paraId="0BE91F14" w14:textId="77777777" w:rsidR="00512A5A" w:rsidRPr="00512A5A" w:rsidRDefault="00512A5A" w:rsidP="00512A5A">
      <w:pPr>
        <w:spacing w:line="320" w:lineRule="auto"/>
        <w:ind w:left="426"/>
        <w:jc w:val="both"/>
        <w:rPr>
          <w:rFonts w:asciiTheme="majorHAnsi" w:eastAsia="Calibri" w:hAnsiTheme="majorHAnsi" w:cs="Calibri"/>
        </w:rPr>
      </w:pPr>
    </w:p>
    <w:p w14:paraId="37619615" w14:textId="62FD6697" w:rsidR="00884A69" w:rsidRPr="00DE535E" w:rsidRDefault="00884A69" w:rsidP="005307B0">
      <w:pPr>
        <w:numPr>
          <w:ilvl w:val="0"/>
          <w:numId w:val="2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220DF8FB" w14:textId="0899F026"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bookmarkStart w:id="5" w:name="bookmark28"/>
      <w:r w:rsidRPr="00773D17">
        <w:rPr>
          <w:rFonts w:asciiTheme="majorHAnsi" w:eastAsiaTheme="majorEastAsia" w:hAnsiTheme="majorHAnsi"/>
          <w:lang w:eastAsia="en-US"/>
        </w:rPr>
        <w:t xml:space="preserve">W celu obliczenia ceny oferty, wykonawca wypełnia formularz </w:t>
      </w:r>
      <w:r w:rsidR="0063425A">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sidR="0063425A">
        <w:rPr>
          <w:rFonts w:asciiTheme="majorHAnsi" w:eastAsiaTheme="majorEastAsia" w:hAnsiTheme="majorHAnsi"/>
          <w:lang w:eastAsia="en-US"/>
        </w:rPr>
        <w:t>1</w:t>
      </w:r>
      <w:r>
        <w:rPr>
          <w:rFonts w:asciiTheme="majorHAnsi" w:eastAsiaTheme="majorEastAsia" w:hAnsiTheme="majorHAnsi"/>
          <w:lang w:eastAsia="en-US"/>
        </w:rPr>
        <w:t xml:space="preserve"> </w:t>
      </w:r>
      <w:r w:rsidRPr="00773D17">
        <w:rPr>
          <w:rFonts w:asciiTheme="majorHAnsi" w:eastAsiaTheme="majorEastAsia" w:hAnsiTheme="majorHAnsi"/>
          <w:lang w:eastAsia="en-US"/>
        </w:rPr>
        <w:t>do SWZ:</w:t>
      </w:r>
    </w:p>
    <w:p w14:paraId="0F5785F0" w14:textId="77777777" w:rsidR="005D5571" w:rsidRPr="00773D17" w:rsidRDefault="005D5571" w:rsidP="005D5571">
      <w:pPr>
        <w:spacing w:after="200"/>
        <w:jc w:val="both"/>
        <w:rPr>
          <w:rFonts w:asciiTheme="majorHAnsi" w:eastAsiaTheme="majorEastAsia" w:hAnsiTheme="majorHAnsi"/>
          <w:lang w:eastAsia="en-US"/>
        </w:rPr>
      </w:pPr>
      <w:r w:rsidRPr="00773D17">
        <w:rPr>
          <w:rFonts w:asciiTheme="majorHAnsi" w:hAnsiTheme="majorHAnsi"/>
          <w:snapToGrid w:val="0"/>
        </w:rPr>
        <w:t>W ten sposób obliczona cena brutto podana w złotych jest uwa</w:t>
      </w:r>
      <w:r w:rsidRPr="00773D17">
        <w:rPr>
          <w:rFonts w:asciiTheme="majorHAnsi" w:hAnsiTheme="majorHAnsi" w:cs="Calibri"/>
          <w:snapToGrid w:val="0"/>
        </w:rPr>
        <w:t>ż</w:t>
      </w:r>
      <w:r w:rsidRPr="00773D17">
        <w:rPr>
          <w:rFonts w:asciiTheme="majorHAnsi" w:hAnsiTheme="majorHAnsi"/>
          <w:snapToGrid w:val="0"/>
        </w:rPr>
        <w:t>ana za cen</w:t>
      </w:r>
      <w:r w:rsidRPr="00773D17">
        <w:rPr>
          <w:rFonts w:asciiTheme="majorHAnsi" w:hAnsiTheme="majorHAnsi" w:cs="Calibri"/>
          <w:snapToGrid w:val="0"/>
        </w:rPr>
        <w:t>ę</w:t>
      </w:r>
      <w:r w:rsidRPr="00773D17">
        <w:rPr>
          <w:rFonts w:asciiTheme="majorHAnsi" w:hAnsiTheme="majorHAnsi"/>
          <w:snapToGrid w:val="0"/>
        </w:rPr>
        <w:t xml:space="preserve"> ofertow</w:t>
      </w:r>
      <w:r w:rsidRPr="00773D17">
        <w:rPr>
          <w:rFonts w:asciiTheme="majorHAnsi" w:hAnsiTheme="majorHAnsi" w:cs="Calibri"/>
          <w:snapToGrid w:val="0"/>
        </w:rPr>
        <w:t>ą</w:t>
      </w:r>
      <w:r w:rsidRPr="00773D17">
        <w:rPr>
          <w:rFonts w:asciiTheme="majorHAnsi" w:hAnsiTheme="majorHAnsi"/>
          <w:snapToGrid w:val="0"/>
        </w:rPr>
        <w:t xml:space="preserve"> i b</w:t>
      </w:r>
      <w:r w:rsidRPr="00773D17">
        <w:rPr>
          <w:rFonts w:asciiTheme="majorHAnsi" w:hAnsiTheme="majorHAnsi" w:cs="Calibri"/>
          <w:snapToGrid w:val="0"/>
        </w:rPr>
        <w:t>ę</w:t>
      </w:r>
      <w:r w:rsidRPr="00773D17">
        <w:rPr>
          <w:rFonts w:asciiTheme="majorHAnsi" w:hAnsiTheme="majorHAnsi"/>
          <w:snapToGrid w:val="0"/>
        </w:rPr>
        <w:t>dzie brana pod uwagę przy ocenie ofert.</w:t>
      </w:r>
    </w:p>
    <w:p w14:paraId="2BBA08C7" w14:textId="77777777" w:rsidR="005D5571"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1AEF83CD" w14:textId="77777777" w:rsidR="005D5571" w:rsidRDefault="005D5571" w:rsidP="005D5571">
      <w:pPr>
        <w:spacing w:after="200" w:line="252" w:lineRule="auto"/>
        <w:ind w:left="-76"/>
        <w:contextualSpacing/>
        <w:jc w:val="both"/>
        <w:rPr>
          <w:rFonts w:asciiTheme="majorHAnsi" w:eastAsiaTheme="majorEastAsia" w:hAnsiTheme="majorHAnsi"/>
          <w:lang w:eastAsia="en-US"/>
        </w:rPr>
      </w:pPr>
    </w:p>
    <w:p w14:paraId="71A00A37" w14:textId="77777777" w:rsidR="005D5571" w:rsidRPr="00065D2D" w:rsidRDefault="005D5571" w:rsidP="005D5571">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23B4C968" w14:textId="77777777" w:rsidR="005D5571" w:rsidRPr="00773D17" w:rsidRDefault="005D5571" w:rsidP="005D5571">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699F6422" w14:textId="77777777" w:rsidR="005D5571" w:rsidRPr="00773D17" w:rsidRDefault="005D5571" w:rsidP="005D5571">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Pr="003247A5">
        <w:rPr>
          <w:rFonts w:asciiTheme="majorHAnsi" w:eastAsiaTheme="majorEastAsia" w:hAnsiTheme="majorHAnsi"/>
          <w:b/>
          <w:lang w:eastAsia="en-US"/>
        </w:rPr>
        <w:t xml:space="preserve"> Jeżeli oferta będzie zawierała ceny jednostkowe wyrażone jako wielkości</w:t>
      </w:r>
      <w:r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Pr="003247A5">
        <w:rPr>
          <w:rFonts w:asciiTheme="majorHAnsi" w:eastAsiaTheme="majorEastAsia" w:hAnsiTheme="majorHAnsi" w:cstheme="majorBidi"/>
          <w:b/>
          <w:lang w:eastAsia="en-US"/>
        </w:rPr>
        <w:t>Pzp</w:t>
      </w:r>
      <w:proofErr w:type="spellEnd"/>
      <w:r>
        <w:rPr>
          <w:rFonts w:asciiTheme="majorHAnsi" w:eastAsiaTheme="majorEastAsia" w:hAnsiTheme="majorHAnsi" w:cstheme="majorBidi"/>
          <w:b/>
          <w:lang w:eastAsia="en-US"/>
        </w:rPr>
        <w:t>.</w:t>
      </w:r>
    </w:p>
    <w:p w14:paraId="22D165E3" w14:textId="77777777"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563E80C4" w14:textId="1E6BF490"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jest zobowiązany skalkulować cenę na podstawie wszelkich wymogów związanych z realizacją zamówienia</w:t>
      </w:r>
      <w:r w:rsidR="00E723DB">
        <w:rPr>
          <w:rFonts w:asciiTheme="majorHAnsi" w:eastAsiaTheme="majorEastAsia" w:hAnsiTheme="majorHAnsi"/>
          <w:lang w:eastAsia="en-US"/>
        </w:rPr>
        <w:t>.</w:t>
      </w:r>
    </w:p>
    <w:p w14:paraId="36DECE19" w14:textId="77777777"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1C956854" w14:textId="77777777"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AD030CA" w14:textId="77777777"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Pr>
          <w:rFonts w:asciiTheme="majorHAnsi" w:eastAsiaTheme="majorEastAsia" w:hAnsiTheme="majorHAnsi"/>
          <w:lang w:eastAsia="en-US"/>
        </w:rPr>
        <w:t xml:space="preserve"> w</w:t>
      </w:r>
      <w:r w:rsidRPr="00773D17">
        <w:rPr>
          <w:rFonts w:asciiTheme="majorHAnsi" w:eastAsiaTheme="majorEastAsia" w:hAnsiTheme="majorHAnsi"/>
          <w:lang w:eastAsia="en-US"/>
        </w:rPr>
        <w:t xml:space="preserve">ykonawca poda wyłącznie cenę oferty, która uwzględnia całkowity koszt realizacji zamówienia w okresie obowiązywania umowy, obliczoną zgodnie z </w:t>
      </w:r>
      <w:r>
        <w:rPr>
          <w:rFonts w:asciiTheme="majorHAnsi" w:eastAsiaTheme="majorEastAsia" w:hAnsiTheme="majorHAnsi"/>
          <w:lang w:eastAsia="en-US"/>
        </w:rPr>
        <w:t xml:space="preserve">powyższymi </w:t>
      </w:r>
      <w:r w:rsidRPr="00773D17">
        <w:rPr>
          <w:rFonts w:asciiTheme="majorHAnsi" w:eastAsiaTheme="majorEastAsia" w:hAnsiTheme="majorHAnsi"/>
          <w:lang w:eastAsia="en-US"/>
        </w:rPr>
        <w:t>dyspozycjami.</w:t>
      </w:r>
    </w:p>
    <w:p w14:paraId="0FEC79CC" w14:textId="77777777"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225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Pr>
          <w:rFonts w:asciiTheme="majorHAnsi" w:eastAsiaTheme="majorEastAsia" w:hAnsiTheme="majorHAnsi"/>
          <w:lang w:eastAsia="en-US"/>
        </w:rPr>
        <w:t>j</w:t>
      </w:r>
      <w:r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E09345D" w14:textId="77777777" w:rsidR="005D5571" w:rsidRPr="00773D17" w:rsidRDefault="005D5571" w:rsidP="005D5571">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1)</w:t>
      </w:r>
      <w:r>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422AC8E6" w14:textId="77777777" w:rsidR="005D5571" w:rsidRPr="00773D17" w:rsidRDefault="005D5571" w:rsidP="005D5571">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7E69F5CB" w14:textId="77777777" w:rsidR="005D5571" w:rsidRPr="00773D17" w:rsidRDefault="005D5571" w:rsidP="005D5571">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42076F92" w14:textId="77777777" w:rsidR="005D5571" w:rsidRPr="00773D17" w:rsidRDefault="005D5571" w:rsidP="005D5571">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32501393" w14:textId="315F9B6A" w:rsidR="005D5571" w:rsidRPr="00773D17" w:rsidRDefault="005D5571" w:rsidP="005307B0">
      <w:pPr>
        <w:numPr>
          <w:ilvl w:val="3"/>
          <w:numId w:val="3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Informację w powyższym zakresie wykonawca składa w załączniku nr </w:t>
      </w:r>
      <w:r w:rsidR="00E723DB">
        <w:rPr>
          <w:rFonts w:asciiTheme="majorHAnsi" w:eastAsiaTheme="majorEastAsia" w:hAnsiTheme="majorHAnsi"/>
          <w:lang w:eastAsia="en-US"/>
        </w:rPr>
        <w:t>1</w:t>
      </w:r>
      <w:r w:rsidRPr="00773D17">
        <w:rPr>
          <w:rFonts w:asciiTheme="majorHAnsi" w:eastAsiaTheme="majorEastAsia" w:hAnsiTheme="majorHAnsi"/>
          <w:lang w:eastAsia="en-US"/>
        </w:rPr>
        <w:t xml:space="preserve"> do SWZ </w:t>
      </w:r>
      <w:r w:rsidRPr="00773D17">
        <w:rPr>
          <w:rFonts w:asciiTheme="majorHAnsi" w:eastAsiaTheme="majorEastAsia" w:hAnsiTheme="majorHAnsi"/>
          <w:lang w:eastAsia="en-US"/>
        </w:rPr>
        <w:sym w:font="Wingdings" w:char="F0E0"/>
      </w:r>
      <w:r w:rsidRPr="00773D17">
        <w:rPr>
          <w:rFonts w:asciiTheme="majorHAnsi" w:eastAsiaTheme="majorEastAsia" w:hAnsiTheme="majorHAnsi"/>
          <w:lang w:eastAsia="en-US"/>
        </w:rPr>
        <w:t xml:space="preserve"> Informacja o wykonawcy. Brak złożenia ww. informacji będzie postrzegany jako brak powstania obowiązku podatkowego u zamawiającego.</w:t>
      </w:r>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5"/>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5C3C75EC" w14:textId="77777777" w:rsidR="005D7445" w:rsidRDefault="005D7445" w:rsidP="005307B0">
      <w:pPr>
        <w:numPr>
          <w:ilvl w:val="0"/>
          <w:numId w:val="31"/>
        </w:numPr>
        <w:spacing w:line="320" w:lineRule="auto"/>
        <w:jc w:val="both"/>
        <w:rPr>
          <w:rFonts w:ascii="Cambria" w:eastAsia="Calibri" w:hAnsi="Cambria" w:cs="Calibri"/>
        </w:rPr>
      </w:pPr>
      <w:r w:rsidRPr="00C536ED">
        <w:rPr>
          <w:rFonts w:ascii="Cambria" w:eastAsia="Calibri" w:hAnsi="Cambria" w:cs="Calibri"/>
        </w:rPr>
        <w:t xml:space="preserve">Osobą uprawnioną do kontaktu z Wykonawcami jest: </w:t>
      </w:r>
    </w:p>
    <w:p w14:paraId="1684B32E" w14:textId="0F2F4821" w:rsidR="005D7445" w:rsidRDefault="005D7445" w:rsidP="005D7445">
      <w:pPr>
        <w:spacing w:line="320" w:lineRule="auto"/>
        <w:ind w:left="360"/>
        <w:jc w:val="both"/>
        <w:rPr>
          <w:rFonts w:ascii="Cambria" w:eastAsia="Calibri" w:hAnsi="Cambria" w:cs="Calibri"/>
        </w:rPr>
      </w:pPr>
      <w:r>
        <w:rPr>
          <w:rFonts w:ascii="Cambria" w:eastAsia="Calibri" w:hAnsi="Cambria" w:cs="Calibri"/>
        </w:rPr>
        <w:t xml:space="preserve">- </w:t>
      </w:r>
      <w:r w:rsidR="005C13FB">
        <w:rPr>
          <w:rFonts w:ascii="Cambria" w:eastAsia="Calibri" w:hAnsi="Cambria" w:cs="Calibri"/>
        </w:rPr>
        <w:t>Anna Zawiślańska, Rafał Urbaniak</w:t>
      </w:r>
      <w:r w:rsidR="00892C03">
        <w:rPr>
          <w:rFonts w:ascii="Cambria" w:eastAsia="Calibri" w:hAnsi="Cambria" w:cs="Calibri"/>
        </w:rPr>
        <w:t xml:space="preserve"> </w:t>
      </w:r>
      <w:r>
        <w:rPr>
          <w:rFonts w:ascii="Cambria" w:eastAsia="Calibri" w:hAnsi="Cambria" w:cs="Calibri"/>
        </w:rPr>
        <w:t xml:space="preserve">– </w:t>
      </w:r>
      <w:hyperlink r:id="rId15" w:history="1">
        <w:r w:rsidRPr="00710255">
          <w:rPr>
            <w:rStyle w:val="Hipercze"/>
            <w:rFonts w:ascii="Cambria" w:eastAsia="Calibri" w:hAnsi="Cambria" w:cs="Calibri"/>
          </w:rPr>
          <w:t>bzp@powiat-wolominski.pl</w:t>
        </w:r>
      </w:hyperlink>
    </w:p>
    <w:p w14:paraId="7BDABA62" w14:textId="4E6F9DA7"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 </w:t>
      </w:r>
      <w:r w:rsidR="00E63FBB">
        <w:rPr>
          <w:rFonts w:ascii="Cambria" w:eastAsia="Calibri" w:hAnsi="Cambria" w:cs="Calibri"/>
        </w:rPr>
        <w:t>Sylwia Perzanowska</w:t>
      </w:r>
      <w:r>
        <w:rPr>
          <w:rFonts w:ascii="Cambria" w:eastAsia="Calibri" w:hAnsi="Cambria" w:cs="Calibri"/>
        </w:rPr>
        <w:t xml:space="preserve"> - </w:t>
      </w:r>
      <w:hyperlink r:id="rId16" w:history="1">
        <w:r w:rsidRPr="00710255">
          <w:rPr>
            <w:rStyle w:val="Hipercze"/>
            <w:rFonts w:ascii="Cambria" w:eastAsia="Calibri" w:hAnsi="Cambria" w:cs="Calibri"/>
          </w:rPr>
          <w:t>bzp@powiat-wolominski.pl</w:t>
        </w:r>
      </w:hyperlink>
    </w:p>
    <w:p w14:paraId="112D372B" w14:textId="77777777" w:rsidR="005D7445" w:rsidRPr="00D90CDA" w:rsidRDefault="005D7445" w:rsidP="005D7445">
      <w:pPr>
        <w:jc w:val="both"/>
        <w:rPr>
          <w:rFonts w:ascii="Cambria" w:eastAsia="Calibri" w:hAnsi="Cambria" w:cs="Calibri"/>
          <w:color w:val="000000" w:themeColor="text1"/>
        </w:rPr>
      </w:pPr>
      <w:r w:rsidRPr="00D90CDA">
        <w:rPr>
          <w:rFonts w:ascii="Cambria" w:eastAsia="Calibri" w:hAnsi="Cambria" w:cs="Calibri"/>
          <w:color w:val="000000" w:themeColor="text1"/>
        </w:rPr>
        <w:t xml:space="preserve">2) Postępowanie prowadzone jest w języku polskim w formie elektronicznej za pośrednictwem </w:t>
      </w:r>
      <w:hyperlink r:id="rId17">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w:t>
      </w:r>
      <w:r w:rsidRPr="00D90CDA">
        <w:rPr>
          <w:rFonts w:ascii="Cambria" w:eastAsia="Calibri" w:hAnsi="Cambria" w:cs="Calibri"/>
          <w:color w:val="000000" w:themeColor="text1"/>
          <w:vertAlign w:val="superscript"/>
        </w:rPr>
        <w:footnoteReference w:id="3"/>
      </w:r>
      <w:r w:rsidRPr="00D90CDA">
        <w:rPr>
          <w:rFonts w:ascii="Cambria" w:eastAsia="Calibri" w:hAnsi="Cambria" w:cs="Calibri"/>
          <w:color w:val="000000" w:themeColor="text1"/>
        </w:rPr>
        <w:t xml:space="preserve">: </w:t>
      </w:r>
      <w:hyperlink r:id="rId18" w:history="1">
        <w:r w:rsidRPr="00D90CDA">
          <w:rPr>
            <w:rStyle w:val="Hipercze"/>
            <w:rFonts w:ascii="Cambria" w:hAnsi="Cambria"/>
            <w:color w:val="000000" w:themeColor="text1"/>
          </w:rPr>
          <w:t>https://platformazakupowa.pl/pn/powiat_wolominski</w:t>
        </w:r>
      </w:hyperlink>
    </w:p>
    <w:p w14:paraId="0EAA1FF3" w14:textId="77777777"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2F987104" w14:textId="77777777" w:rsidR="005D7445" w:rsidRPr="00C536ED" w:rsidRDefault="005D7445" w:rsidP="005D7445">
      <w:pPr>
        <w:spacing w:line="320" w:lineRule="auto"/>
        <w:ind w:left="720"/>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063461BA" w14:textId="77777777" w:rsidR="005D7445" w:rsidRPr="00C536ED" w:rsidRDefault="005D7445" w:rsidP="005307B0">
      <w:pPr>
        <w:numPr>
          <w:ilvl w:val="0"/>
          <w:numId w:val="32"/>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2295C3AF" w14:textId="77777777" w:rsidR="005D7445" w:rsidRPr="00C536ED" w:rsidRDefault="005D7445" w:rsidP="005307B0">
      <w:pPr>
        <w:numPr>
          <w:ilvl w:val="0"/>
          <w:numId w:val="32"/>
        </w:numPr>
        <w:spacing w:line="320" w:lineRule="auto"/>
        <w:jc w:val="both"/>
        <w:rPr>
          <w:rFonts w:ascii="Cambria" w:eastAsia="Calibri" w:hAnsi="Cambria" w:cs="Calibri"/>
        </w:rPr>
      </w:pPr>
      <w:r w:rsidRPr="00C536ED">
        <w:rPr>
          <w:rFonts w:ascii="Cambria" w:eastAsia="Calibri" w:hAnsi="Cambria"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680E35E" w14:textId="77777777" w:rsidR="005D7445" w:rsidRPr="00C536ED" w:rsidRDefault="005D7445" w:rsidP="005307B0">
      <w:pPr>
        <w:numPr>
          <w:ilvl w:val="0"/>
          <w:numId w:val="32"/>
        </w:numPr>
        <w:spacing w:line="320" w:lineRule="auto"/>
        <w:jc w:val="both"/>
        <w:rPr>
          <w:rFonts w:ascii="Cambria" w:eastAsia="Calibri" w:hAnsi="Cambria" w:cs="Calibri"/>
        </w:rPr>
      </w:pPr>
      <w:r w:rsidRPr="009C0021">
        <w:rPr>
          <w:rFonts w:ascii="Cambria" w:eastAsia="Calibri" w:hAnsi="Cambria" w:cs="Calibri"/>
          <w:sz w:val="22"/>
          <w:szCs w:val="22"/>
        </w:rPr>
        <w:t xml:space="preserve">Zamawiający, zgodnie z Rozporządzeniem </w:t>
      </w:r>
      <w:r w:rsidRPr="009C0021">
        <w:rPr>
          <w:rFonts w:ascii="Cambria" w:eastAsia="Roboto" w:hAnsi="Cambria" w:cs="Roboto"/>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C0021">
        <w:rPr>
          <w:rFonts w:ascii="Cambria" w:eastAsia="Calibri" w:hAnsi="Cambria" w:cs="Calibri"/>
          <w:sz w:val="22"/>
          <w:szCs w:val="22"/>
        </w:rPr>
        <w:t>, określa niezbędne wymagania sprzętowo - aplikacyjne umożliwiające pracę na</w:t>
      </w:r>
      <w:r w:rsidRPr="00C536ED">
        <w:rPr>
          <w:rFonts w:ascii="Cambria" w:eastAsia="Calibri" w:hAnsi="Cambria" w:cs="Calibri"/>
        </w:rPr>
        <w:t xml:space="preserve">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799F8255"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 xml:space="preserve">stały dostęp do sieci Internet o gwarantowanej przepustowości nie mniejszej niż 512 </w:t>
      </w:r>
      <w:proofErr w:type="spellStart"/>
      <w:r w:rsidRPr="00C536ED">
        <w:rPr>
          <w:rFonts w:ascii="Cambria" w:eastAsia="Calibri" w:hAnsi="Cambria" w:cs="Calibri"/>
        </w:rPr>
        <w:t>kb</w:t>
      </w:r>
      <w:proofErr w:type="spellEnd"/>
      <w:r w:rsidRPr="00C536ED">
        <w:rPr>
          <w:rFonts w:ascii="Cambria" w:eastAsia="Calibri" w:hAnsi="Cambria" w:cs="Calibri"/>
        </w:rPr>
        <w:t>/s,</w:t>
      </w:r>
    </w:p>
    <w:p w14:paraId="7757FA60"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052D2CB0"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31182080"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włączona obsługa JavaScript,</w:t>
      </w:r>
    </w:p>
    <w:p w14:paraId="05A389B2"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 xml:space="preserve">zainstalowany program Adobe </w:t>
      </w:r>
      <w:proofErr w:type="spellStart"/>
      <w:r w:rsidRPr="00C536ED">
        <w:rPr>
          <w:rFonts w:ascii="Cambria" w:eastAsia="Calibri" w:hAnsi="Cambria" w:cs="Calibri"/>
        </w:rPr>
        <w:t>Acrobat</w:t>
      </w:r>
      <w:proofErr w:type="spellEnd"/>
      <w:r w:rsidRPr="00C536ED">
        <w:rPr>
          <w:rFonts w:ascii="Cambria" w:eastAsia="Calibri" w:hAnsi="Cambria" w:cs="Calibri"/>
        </w:rPr>
        <w:t xml:space="preserve"> Reader lub inny obsługujący format plików .pdf,</w:t>
      </w:r>
    </w:p>
    <w:p w14:paraId="6DE6382B"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3405C6E7"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w:t>
      </w:r>
      <w:proofErr w:type="spellStart"/>
      <w:r w:rsidRPr="00C536ED">
        <w:rPr>
          <w:rFonts w:ascii="Cambria" w:eastAsia="Calibri" w:hAnsi="Cambria" w:cs="Calibri"/>
        </w:rPr>
        <w:t>hh:mm:ss</w:t>
      </w:r>
      <w:proofErr w:type="spellEnd"/>
      <w:r w:rsidRPr="00C536ED">
        <w:rPr>
          <w:rFonts w:ascii="Cambria" w:eastAsia="Calibri" w:hAnsi="Cambria" w:cs="Calibri"/>
        </w:rPr>
        <w:t>) generowany wg. czasu lokalnego serwera synchronizowanego z zegarem Głównego Urzędu Miar.</w:t>
      </w:r>
    </w:p>
    <w:p w14:paraId="5CAC5A5E" w14:textId="77777777" w:rsidR="005D7445" w:rsidRPr="00C536ED" w:rsidRDefault="005D7445" w:rsidP="005307B0">
      <w:pPr>
        <w:numPr>
          <w:ilvl w:val="0"/>
          <w:numId w:val="32"/>
        </w:numPr>
        <w:spacing w:line="320" w:lineRule="auto"/>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5B13A8CE"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 xml:space="preserve">akceptuje warunki korzystania z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5">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1C3FCCD1" w14:textId="77777777" w:rsidR="005D7445" w:rsidRPr="00C536ED" w:rsidRDefault="005D7445" w:rsidP="005307B0">
      <w:pPr>
        <w:numPr>
          <w:ilvl w:val="1"/>
          <w:numId w:val="32"/>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6">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56A12991" w14:textId="77777777" w:rsidR="005D7445" w:rsidRPr="00C536ED" w:rsidRDefault="005D7445" w:rsidP="005307B0">
      <w:pPr>
        <w:numPr>
          <w:ilvl w:val="0"/>
          <w:numId w:val="32"/>
        </w:numPr>
        <w:spacing w:line="320" w:lineRule="auto"/>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7">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r>
      <w:r w:rsidRPr="00C536ED">
        <w:rPr>
          <w:rFonts w:ascii="Cambria" w:eastAsia="Calibri" w:hAnsi="Cambria" w:cs="Calibr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7FC48FFD" w14:textId="77777777" w:rsidR="005D7445" w:rsidRPr="00C536ED" w:rsidRDefault="005D7445" w:rsidP="005307B0">
      <w:pPr>
        <w:numPr>
          <w:ilvl w:val="0"/>
          <w:numId w:val="32"/>
        </w:numPr>
        <w:spacing w:line="320" w:lineRule="auto"/>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2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0">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6825854E" w:rsidR="000778FB" w:rsidRPr="003247A5" w:rsidRDefault="00545239"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r w:rsidR="001F6BCE">
        <w:rPr>
          <w:rFonts w:asciiTheme="majorHAnsi" w:hAnsiTheme="majorHAnsi" w:cstheme="majorBidi"/>
          <w:b/>
          <w:lang w:eastAsia="en-US"/>
        </w:rPr>
        <w:t>.</w:t>
      </w:r>
    </w:p>
    <w:p w14:paraId="39DFF1C2" w14:textId="77777777" w:rsidR="00795EB8" w:rsidRPr="00773D17" w:rsidRDefault="00795EB8" w:rsidP="00795EB8">
      <w:pPr>
        <w:ind w:right="-108"/>
        <w:jc w:val="both"/>
        <w:rPr>
          <w:rFonts w:ascii="Cambria" w:hAnsi="Cambria"/>
        </w:rPr>
      </w:pPr>
    </w:p>
    <w:p w14:paraId="3CA82BDD" w14:textId="08B4C5F7" w:rsidR="009614A7" w:rsidRPr="00D90CDA" w:rsidRDefault="009614A7" w:rsidP="005307B0">
      <w:pPr>
        <w:numPr>
          <w:ilvl w:val="0"/>
          <w:numId w:val="33"/>
        </w:numPr>
        <w:spacing w:line="320" w:lineRule="auto"/>
        <w:jc w:val="both"/>
        <w:rPr>
          <w:rFonts w:ascii="Cambria" w:eastAsia="Calibri" w:hAnsi="Cambria" w:cs="Calibri"/>
          <w:color w:val="000000" w:themeColor="text1"/>
        </w:rPr>
      </w:pPr>
      <w:r w:rsidRPr="00D90CDA">
        <w:rPr>
          <w:rFonts w:ascii="Cambria" w:eastAsia="Calibri" w:hAnsi="Cambria" w:cs="Calibri"/>
          <w:color w:val="000000" w:themeColor="text1"/>
        </w:rPr>
        <w:t xml:space="preserve">Ofertę wraz z wymaganymi dokumentami należy umieścić na </w:t>
      </w:r>
      <w:hyperlink r:id="rId31">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32" w:history="1">
        <w:r w:rsidRPr="00D90CDA">
          <w:rPr>
            <w:rStyle w:val="Hipercze"/>
            <w:rFonts w:asciiTheme="majorHAnsi" w:hAnsiTheme="majorHAnsi"/>
            <w:color w:val="000000" w:themeColor="text1"/>
          </w:rPr>
          <w:t>https://platformazakupowa.pl/pn/powiat_wolominski</w:t>
        </w:r>
      </w:hyperlink>
      <w:r w:rsidRPr="00D90CDA">
        <w:rPr>
          <w:rStyle w:val="Hipercze"/>
          <w:rFonts w:asciiTheme="majorHAnsi" w:hAnsiTheme="majorHAnsi"/>
          <w:color w:val="000000" w:themeColor="text1"/>
        </w:rPr>
        <w:t xml:space="preserve"> </w:t>
      </w:r>
      <w:r w:rsidRPr="00D90CDA">
        <w:rPr>
          <w:rFonts w:ascii="Cambria" w:eastAsia="Calibri" w:hAnsi="Cambria" w:cs="Calibri"/>
          <w:color w:val="000000" w:themeColor="text1"/>
        </w:rPr>
        <w:t xml:space="preserve">w myśl Ustawy na stronie internetowej prowadzonego postępowania  do dnia </w:t>
      </w:r>
      <w:r w:rsidR="005C13FB">
        <w:rPr>
          <w:rFonts w:ascii="Cambria" w:eastAsia="Calibri" w:hAnsi="Cambria" w:cs="Calibri"/>
          <w:color w:val="000000" w:themeColor="text1"/>
        </w:rPr>
        <w:t>26</w:t>
      </w:r>
      <w:r w:rsidR="0028397A" w:rsidRPr="00D90CDA">
        <w:rPr>
          <w:rFonts w:ascii="Cambria" w:eastAsia="Calibri" w:hAnsi="Cambria" w:cs="Calibri"/>
          <w:color w:val="000000" w:themeColor="text1"/>
        </w:rPr>
        <w:t>.0</w:t>
      </w:r>
      <w:r w:rsidR="005C13FB">
        <w:rPr>
          <w:rFonts w:ascii="Cambria" w:eastAsia="Calibri" w:hAnsi="Cambria" w:cs="Calibri"/>
          <w:color w:val="000000" w:themeColor="text1"/>
        </w:rPr>
        <w:t>2</w:t>
      </w:r>
      <w:r w:rsidRPr="00D90CDA">
        <w:rPr>
          <w:rFonts w:ascii="Cambria" w:eastAsia="Calibri" w:hAnsi="Cambria" w:cs="Calibri"/>
          <w:color w:val="000000" w:themeColor="text1"/>
        </w:rPr>
        <w:t>.2021 r. do godz. 10:00.</w:t>
      </w:r>
    </w:p>
    <w:p w14:paraId="1AA7831F" w14:textId="77777777" w:rsidR="009614A7" w:rsidRPr="00C536ED" w:rsidRDefault="009614A7" w:rsidP="005307B0">
      <w:pPr>
        <w:numPr>
          <w:ilvl w:val="0"/>
          <w:numId w:val="33"/>
        </w:numPr>
        <w:spacing w:line="320" w:lineRule="auto"/>
        <w:jc w:val="both"/>
        <w:rPr>
          <w:rFonts w:ascii="Cambria" w:eastAsia="Calibri" w:hAnsi="Cambria" w:cs="Calibri"/>
        </w:rPr>
      </w:pPr>
      <w:r w:rsidRPr="00C536ED">
        <w:rPr>
          <w:rFonts w:ascii="Cambria" w:eastAsia="Calibri" w:hAnsi="Cambria" w:cs="Calibri"/>
        </w:rPr>
        <w:t>Do oferty należy dołączyć wszystkie wymagane w SWZ dokumenty.</w:t>
      </w:r>
    </w:p>
    <w:p w14:paraId="275DFAD4" w14:textId="77777777" w:rsidR="009614A7" w:rsidRPr="00C536ED" w:rsidRDefault="009614A7" w:rsidP="005307B0">
      <w:pPr>
        <w:numPr>
          <w:ilvl w:val="0"/>
          <w:numId w:val="33"/>
        </w:numPr>
        <w:spacing w:line="320" w:lineRule="auto"/>
        <w:jc w:val="both"/>
        <w:rPr>
          <w:rFonts w:ascii="Cambria" w:eastAsia="Calibri" w:hAnsi="Cambria" w:cs="Calibri"/>
        </w:rPr>
      </w:pPr>
      <w:r w:rsidRPr="00C536ED">
        <w:rPr>
          <w:rFonts w:ascii="Cambria" w:eastAsia="Calibri" w:hAnsi="Cambria" w:cs="Calibri"/>
        </w:rPr>
        <w:t>Po wypełnieniu Formularza składania oferty lub wniosku i dołączenia  wszystkich wymaganych załączników należy kliknąć przycisk „Przejdź do podsumowania”.</w:t>
      </w:r>
    </w:p>
    <w:p w14:paraId="5B6C6431" w14:textId="77777777" w:rsidR="009614A7" w:rsidRPr="00C536ED" w:rsidRDefault="009614A7" w:rsidP="005307B0">
      <w:pPr>
        <w:numPr>
          <w:ilvl w:val="0"/>
          <w:numId w:val="33"/>
        </w:numPr>
        <w:spacing w:line="320" w:lineRule="auto"/>
        <w:jc w:val="both"/>
        <w:rPr>
          <w:rFonts w:ascii="Cambria" w:eastAsia="Calibri" w:hAnsi="Cambria" w:cs="Calibri"/>
        </w:rPr>
      </w:pPr>
      <w:r w:rsidRPr="00C536ED">
        <w:rPr>
          <w:rFonts w:ascii="Cambria" w:eastAsia="Calibri" w:hAnsi="Cambria" w:cs="Calibri"/>
        </w:rPr>
        <w:t xml:space="preserve">Oferta lub wniosek składana elektronicznie musi zostać podpisana elektronicznym podpisem kwalifikowanym, podpisem zaufanym lub podpisem osobistym. W procesie składania oferty za pośrednictwem </w:t>
      </w:r>
      <w:hyperlink r:id="rId3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wykonawca powinien złożyć podpis bezpośrednio na dokumentach przesłanych za pośrednictwem </w:t>
      </w:r>
      <w:hyperlink r:id="rId3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Zalecamy stosowanie podpisu na każdym załączonym pliku osobno, w szczególności wskazanych w art. 63 ust 1 oraz ust.2  </w:t>
      </w:r>
      <w:proofErr w:type="spellStart"/>
      <w:r w:rsidRPr="00C536ED">
        <w:rPr>
          <w:rFonts w:ascii="Cambria" w:eastAsia="Calibri" w:hAnsi="Cambria" w:cs="Calibri"/>
        </w:rPr>
        <w:t>Pzp</w:t>
      </w:r>
      <w:proofErr w:type="spellEnd"/>
      <w:r w:rsidRPr="00C536ED">
        <w:rPr>
          <w:rFonts w:ascii="Cambria" w:eastAsia="Calibri" w:hAnsi="Cambria"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4C8916" w14:textId="77777777" w:rsidR="009614A7" w:rsidRPr="00C536ED" w:rsidRDefault="009614A7" w:rsidP="005307B0">
      <w:pPr>
        <w:numPr>
          <w:ilvl w:val="0"/>
          <w:numId w:val="33"/>
        </w:numPr>
        <w:spacing w:line="320" w:lineRule="auto"/>
        <w:jc w:val="both"/>
        <w:rPr>
          <w:rFonts w:ascii="Cambria" w:eastAsia="Calibri" w:hAnsi="Cambria" w:cs="Calibri"/>
        </w:rPr>
      </w:pPr>
      <w:r w:rsidRPr="00C536ED">
        <w:rPr>
          <w:rFonts w:ascii="Cambria" w:eastAsia="Calibri" w:hAnsi="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B33F04D" w14:textId="77777777" w:rsidR="009614A7" w:rsidRPr="00FF01D6" w:rsidRDefault="009614A7" w:rsidP="005307B0">
      <w:pPr>
        <w:numPr>
          <w:ilvl w:val="0"/>
          <w:numId w:val="33"/>
        </w:numPr>
        <w:spacing w:line="320" w:lineRule="auto"/>
        <w:jc w:val="both"/>
        <w:rPr>
          <w:rFonts w:ascii="Cambria" w:eastAsia="Calibri" w:hAnsi="Cambria" w:cs="Calibri"/>
        </w:rPr>
      </w:pPr>
      <w:r w:rsidRPr="00FF01D6">
        <w:rPr>
          <w:rFonts w:ascii="Cambria" w:eastAsia="Calibri" w:hAnsi="Cambria" w:cs="Calibri"/>
        </w:rPr>
        <w:t xml:space="preserve">Szczegółowa instrukcja dla Wykonawców dotycząca złożenia, zmiany i wycofania oferty znajduje się na stronie internetowej pod adresem:  </w:t>
      </w:r>
      <w:hyperlink r:id="rId35">
        <w:r w:rsidRPr="00FF01D6">
          <w:rPr>
            <w:rFonts w:ascii="Cambria" w:eastAsia="Calibri" w:hAnsi="Cambria" w:cs="Calibri"/>
            <w:u w:val="single"/>
          </w:rPr>
          <w:t>https://platformazakupowa.pl/strona/45-instrukcje</w:t>
        </w:r>
      </w:hyperlink>
    </w:p>
    <w:p w14:paraId="7296959B" w14:textId="24AF9145" w:rsidR="009614A7" w:rsidRPr="0002244D" w:rsidRDefault="009614A7" w:rsidP="005307B0">
      <w:pPr>
        <w:pStyle w:val="Akapitzlist"/>
        <w:numPr>
          <w:ilvl w:val="0"/>
          <w:numId w:val="33"/>
        </w:numPr>
        <w:shd w:val="clear" w:color="auto" w:fill="FFFFFF"/>
        <w:jc w:val="both"/>
        <w:rPr>
          <w:rFonts w:asciiTheme="majorHAnsi" w:eastAsia="Calibri" w:hAnsiTheme="majorHAnsi" w:cs="Calibri"/>
          <w:b/>
          <w:bCs/>
        </w:rPr>
      </w:pPr>
      <w:r w:rsidRPr="00C536ED">
        <w:rPr>
          <w:rFonts w:asciiTheme="majorHAnsi" w:eastAsia="Calibri" w:hAnsiTheme="majorHAnsi" w:cs="Calibri"/>
        </w:rPr>
        <w:lastRenderedPageBreak/>
        <w:t xml:space="preserve">Otwarcie ofert następuje niezwłocznie po upływie terminu składania ofert, nie później niż następnego dnia po dniu, w którym upłynął termin składania ofert </w:t>
      </w:r>
      <w:r w:rsidRPr="0002244D">
        <w:rPr>
          <w:rFonts w:asciiTheme="majorHAnsi" w:eastAsia="Calibri" w:hAnsiTheme="majorHAnsi" w:cs="Calibri"/>
          <w:b/>
          <w:bCs/>
        </w:rPr>
        <w:t xml:space="preserve">tj. </w:t>
      </w:r>
      <w:r w:rsidR="005C13FB">
        <w:rPr>
          <w:rFonts w:asciiTheme="majorHAnsi" w:eastAsia="Calibri" w:hAnsiTheme="majorHAnsi" w:cs="Calibri"/>
          <w:b/>
          <w:bCs/>
        </w:rPr>
        <w:t>26.02</w:t>
      </w:r>
      <w:r w:rsidRPr="0002244D">
        <w:rPr>
          <w:rFonts w:asciiTheme="majorHAnsi" w:eastAsia="Calibri" w:hAnsiTheme="majorHAnsi" w:cs="Calibri"/>
          <w:b/>
          <w:bCs/>
        </w:rPr>
        <w:t>.2021 r. godz. 10:</w:t>
      </w:r>
      <w:r w:rsidR="00D2324E">
        <w:rPr>
          <w:rFonts w:asciiTheme="majorHAnsi" w:eastAsia="Calibri" w:hAnsiTheme="majorHAnsi" w:cs="Calibri"/>
          <w:b/>
          <w:bCs/>
        </w:rPr>
        <w:t>45</w:t>
      </w:r>
      <w:r w:rsidRPr="0002244D">
        <w:rPr>
          <w:rFonts w:asciiTheme="majorHAnsi" w:eastAsia="Calibri" w:hAnsiTheme="majorHAnsi" w:cs="Calibri"/>
          <w:b/>
          <w:bCs/>
        </w:rPr>
        <w:t>.</w:t>
      </w:r>
    </w:p>
    <w:p w14:paraId="15F66122" w14:textId="77777777" w:rsidR="009614A7" w:rsidRPr="00C536ED" w:rsidRDefault="009614A7" w:rsidP="005307B0">
      <w:pPr>
        <w:pStyle w:val="Akapitzlist"/>
        <w:numPr>
          <w:ilvl w:val="0"/>
          <w:numId w:val="33"/>
        </w:numPr>
        <w:shd w:val="clear" w:color="auto" w:fill="FFFFFF"/>
        <w:jc w:val="both"/>
        <w:rPr>
          <w:rFonts w:asciiTheme="majorHAnsi" w:eastAsia="Calibri" w:hAnsiTheme="majorHAnsi" w:cs="Calibri"/>
        </w:rPr>
      </w:pPr>
      <w:r w:rsidRPr="00C536ED">
        <w:rPr>
          <w:rFonts w:asciiTheme="majorHAnsi" w:eastAsia="Calibri" w:hAnsiTheme="maj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F918B7" w14:textId="77777777" w:rsidR="009614A7" w:rsidRPr="00C536ED" w:rsidRDefault="009614A7" w:rsidP="005307B0">
      <w:pPr>
        <w:pStyle w:val="Akapitzlist"/>
        <w:numPr>
          <w:ilvl w:val="0"/>
          <w:numId w:val="33"/>
        </w:numPr>
        <w:shd w:val="clear" w:color="auto" w:fill="FFFFFF"/>
        <w:jc w:val="both"/>
        <w:rPr>
          <w:rFonts w:asciiTheme="majorHAnsi" w:eastAsia="Calibri" w:hAnsiTheme="majorHAnsi" w:cs="Calibri"/>
        </w:rPr>
      </w:pPr>
      <w:r w:rsidRPr="00C536ED">
        <w:rPr>
          <w:rFonts w:asciiTheme="majorHAnsi" w:eastAsia="Calibri" w:hAnsiTheme="majorHAnsi" w:cs="Calibri"/>
        </w:rPr>
        <w:t>Zamawiający poinformuje o zmianie terminu otwarcia ofert na stronie internetowej prowadzonego postępowania.</w:t>
      </w:r>
    </w:p>
    <w:p w14:paraId="1A35E346" w14:textId="77777777" w:rsidR="009614A7" w:rsidRPr="00C536ED" w:rsidRDefault="009614A7" w:rsidP="005307B0">
      <w:pPr>
        <w:pStyle w:val="Akapitzlist"/>
        <w:numPr>
          <w:ilvl w:val="0"/>
          <w:numId w:val="33"/>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najpóźniej przed otwarciem ofert, udostępnia na stronie internetowej prowadzonego postępowania informację o kwocie, jaką zamierza przeznaczyć na sfinansowanie zamówienia.</w:t>
      </w:r>
    </w:p>
    <w:p w14:paraId="205CB026" w14:textId="77777777" w:rsidR="009614A7" w:rsidRPr="00C536ED" w:rsidRDefault="009614A7" w:rsidP="005307B0">
      <w:pPr>
        <w:pStyle w:val="Akapitzlist"/>
        <w:numPr>
          <w:ilvl w:val="0"/>
          <w:numId w:val="33"/>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niezwłocznie po otwarciu ofert, udostępnia na stronie internetowej prowadzonego postępowania informacje o:</w:t>
      </w:r>
    </w:p>
    <w:p w14:paraId="1EDE72BB" w14:textId="77777777" w:rsidR="009614A7" w:rsidRPr="00C536ED" w:rsidRDefault="009614A7" w:rsidP="009614A7">
      <w:pPr>
        <w:shd w:val="clear" w:color="auto" w:fill="FFFFFF"/>
        <w:ind w:left="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nazwach albo imionach i nazwiskach oraz siedzibach lub miejscach prowadzonej działalności gospodarczej albo miejscach zamieszkania wykonawców, których oferty zostały otwarte;</w:t>
      </w:r>
    </w:p>
    <w:p w14:paraId="56E42A00" w14:textId="77777777" w:rsidR="009614A7" w:rsidRPr="00C536ED" w:rsidRDefault="009614A7" w:rsidP="009614A7">
      <w:pPr>
        <w:shd w:val="clear" w:color="auto" w:fill="FFFFFF"/>
        <w:ind w:firstLine="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cenach lub kosztach zawartych w ofertach.</w:t>
      </w:r>
    </w:p>
    <w:p w14:paraId="0A2C3970" w14:textId="77777777" w:rsidR="009614A7" w:rsidRPr="00C536ED" w:rsidRDefault="009614A7" w:rsidP="005307B0">
      <w:pPr>
        <w:pStyle w:val="Akapitzlist"/>
        <w:numPr>
          <w:ilvl w:val="0"/>
          <w:numId w:val="33"/>
        </w:numPr>
        <w:shd w:val="clear" w:color="auto" w:fill="FFFFFF"/>
        <w:jc w:val="both"/>
        <w:rPr>
          <w:rFonts w:asciiTheme="majorHAnsi" w:eastAsia="Calibri" w:hAnsiTheme="majorHAnsi" w:cs="Calibri"/>
        </w:rPr>
      </w:pPr>
      <w:r w:rsidRPr="00C536ED">
        <w:rPr>
          <w:rFonts w:asciiTheme="majorHAnsi" w:eastAsia="Calibri" w:hAnsiTheme="majorHAnsi" w:cs="Calibri"/>
        </w:rPr>
        <w:t>Informacja zostanie opublikowana na stronie postępowania na</w:t>
      </w:r>
      <w:hyperlink r:id="rId36">
        <w:r w:rsidRPr="00C536ED">
          <w:rPr>
            <w:rFonts w:asciiTheme="majorHAnsi" w:eastAsia="Calibri" w:hAnsiTheme="majorHAnsi" w:cs="Calibri"/>
            <w:color w:val="1155CC"/>
            <w:u w:val="single"/>
          </w:rPr>
          <w:t xml:space="preserve"> platformazakupowa.pl</w:t>
        </w:r>
      </w:hyperlink>
      <w:r w:rsidRPr="00C536ED">
        <w:rPr>
          <w:rFonts w:asciiTheme="majorHAnsi" w:eastAsia="Calibri" w:hAnsiTheme="majorHAnsi" w:cs="Calibri"/>
        </w:rPr>
        <w:t xml:space="preserve"> w sekcji ,,Komunikaty” .</w:t>
      </w:r>
    </w:p>
    <w:p w14:paraId="5DA445B1" w14:textId="77777777" w:rsidR="009614A7" w:rsidRPr="00C536ED" w:rsidRDefault="009614A7" w:rsidP="005307B0">
      <w:pPr>
        <w:pStyle w:val="Akapitzlist"/>
        <w:numPr>
          <w:ilvl w:val="0"/>
          <w:numId w:val="33"/>
        </w:numPr>
        <w:shd w:val="clear" w:color="auto" w:fill="FFFFFF"/>
        <w:jc w:val="both"/>
        <w:rPr>
          <w:rFonts w:asciiTheme="majorHAnsi" w:eastAsia="Calibri" w:hAnsiTheme="majorHAnsi" w:cs="Calibri"/>
        </w:rPr>
      </w:pPr>
      <w:r w:rsidRPr="00C536ED">
        <w:rPr>
          <w:rFonts w:asciiTheme="majorHAnsi" w:eastAsia="Calibri" w:hAnsiTheme="majorHAnsi" w:cs="Calibri"/>
        </w:rPr>
        <w:t>W przypadku ofert, które podlegają negocjacjom, zamawiający udostępnia informacje, o których mowa w ust. 5 pkt 2, niezwłocznie po otwarciu ofert ostatecznych albo unieważnieniu postępowania.</w:t>
      </w:r>
    </w:p>
    <w:p w14:paraId="02128680" w14:textId="77777777" w:rsidR="009614A7" w:rsidRPr="00C536ED" w:rsidRDefault="009614A7" w:rsidP="005307B0">
      <w:pPr>
        <w:pStyle w:val="Akapitzlist"/>
        <w:numPr>
          <w:ilvl w:val="0"/>
          <w:numId w:val="33"/>
        </w:numPr>
        <w:shd w:val="clear" w:color="auto" w:fill="FFFFFF"/>
        <w:jc w:val="both"/>
        <w:rPr>
          <w:rFonts w:asciiTheme="majorHAnsi" w:eastAsia="Calibri" w:hAnsiTheme="majorHAnsi" w:cs="Calibri"/>
        </w:rPr>
      </w:pPr>
      <w:r w:rsidRPr="00C536ED">
        <w:rPr>
          <w:rFonts w:asciiTheme="majorHAnsi" w:eastAsia="Calibri" w:hAnsiTheme="majorHAns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8C68299" w:rsidR="00DB1A25" w:rsidRPr="007C2BB5" w:rsidRDefault="00DB1A25" w:rsidP="005C30CD">
      <w:pPr>
        <w:ind w:right="-108"/>
        <w:jc w:val="both"/>
        <w:rPr>
          <w:rFonts w:ascii="Cambria" w:hAnsi="Cambria"/>
          <w:b/>
          <w:bCs/>
          <w:color w:val="000000" w:themeColor="text1"/>
        </w:rPr>
      </w:pPr>
      <w:r w:rsidRPr="007C2BB5">
        <w:rPr>
          <w:rFonts w:ascii="Cambria" w:hAnsi="Cambria"/>
          <w:color w:val="000000" w:themeColor="text1"/>
        </w:rPr>
        <w:t xml:space="preserve">Wykonawca pozostaje związany ofertą </w:t>
      </w:r>
      <w:r w:rsidR="00B142B3" w:rsidRPr="007C2BB5">
        <w:rPr>
          <w:rFonts w:ascii="Cambria" w:hAnsi="Cambria"/>
          <w:b/>
          <w:bCs/>
          <w:color w:val="000000" w:themeColor="text1"/>
        </w:rPr>
        <w:t>do dnia</w:t>
      </w:r>
      <w:r w:rsidR="00024AF6" w:rsidRPr="007C2BB5">
        <w:rPr>
          <w:rFonts w:ascii="Cambria" w:hAnsi="Cambria"/>
          <w:b/>
          <w:bCs/>
          <w:color w:val="000000" w:themeColor="text1"/>
        </w:rPr>
        <w:t xml:space="preserve"> </w:t>
      </w:r>
      <w:r w:rsidR="00D2324E">
        <w:rPr>
          <w:rFonts w:ascii="Cambria" w:hAnsi="Cambria"/>
          <w:b/>
          <w:bCs/>
          <w:color w:val="000000" w:themeColor="text1"/>
        </w:rPr>
        <w:t>27</w:t>
      </w:r>
      <w:r w:rsidR="001A68BF" w:rsidRPr="007C2BB5">
        <w:rPr>
          <w:rFonts w:ascii="Cambria" w:hAnsi="Cambria"/>
          <w:b/>
          <w:bCs/>
          <w:color w:val="000000" w:themeColor="text1"/>
        </w:rPr>
        <w:t>.03.2021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61F48875" w:rsidR="003C7B82" w:rsidRPr="00773D17" w:rsidRDefault="00174BD5" w:rsidP="00A87297">
            <w:pPr>
              <w:jc w:val="both"/>
              <w:rPr>
                <w:rFonts w:asciiTheme="majorHAnsi" w:hAnsiTheme="majorHAnsi"/>
              </w:rPr>
            </w:pPr>
            <w:r>
              <w:rPr>
                <w:rFonts w:asciiTheme="majorHAnsi" w:hAnsiTheme="majorHAnsi"/>
              </w:rPr>
              <w:t>Referencje</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65E1CC6B" w:rsidR="003C7B82" w:rsidRPr="00773D17" w:rsidRDefault="00174BD5" w:rsidP="00A87297">
            <w:pPr>
              <w:jc w:val="both"/>
              <w:rPr>
                <w:rFonts w:asciiTheme="majorHAnsi" w:hAnsiTheme="majorHAnsi"/>
              </w:rPr>
            </w:pPr>
            <w:r>
              <w:rPr>
                <w:rFonts w:asciiTheme="majorHAnsi" w:hAnsiTheme="majorHAnsi"/>
              </w:rPr>
              <w:t>2</w:t>
            </w:r>
            <w:r w:rsidR="003C7B82" w:rsidRPr="00773D17">
              <w:rPr>
                <w:rFonts w:asciiTheme="majorHAnsi" w:hAnsiTheme="majorHAnsi"/>
              </w:rPr>
              <w:t>0%</w:t>
            </w:r>
          </w:p>
        </w:tc>
      </w:tr>
      <w:tr w:rsidR="00174BD5" w:rsidRPr="00773D17" w14:paraId="6210388D" w14:textId="77777777" w:rsidTr="00A87297">
        <w:tc>
          <w:tcPr>
            <w:tcW w:w="494" w:type="pct"/>
            <w:tcBorders>
              <w:top w:val="single" w:sz="4" w:space="0" w:color="auto"/>
              <w:left w:val="single" w:sz="4" w:space="0" w:color="auto"/>
              <w:bottom w:val="single" w:sz="4" w:space="0" w:color="auto"/>
              <w:right w:val="single" w:sz="4" w:space="0" w:color="auto"/>
            </w:tcBorders>
          </w:tcPr>
          <w:p w14:paraId="4BEA0748" w14:textId="24C995C6" w:rsidR="00174BD5" w:rsidRPr="00773D17" w:rsidRDefault="00174BD5" w:rsidP="00A87297">
            <w:pPr>
              <w:jc w:val="center"/>
              <w:rPr>
                <w:rFonts w:asciiTheme="majorHAnsi" w:hAnsiTheme="majorHAnsi"/>
              </w:rPr>
            </w:pPr>
            <w:r>
              <w:rPr>
                <w:rFonts w:asciiTheme="majorHAnsi" w:hAnsiTheme="majorHAnsi"/>
              </w:rPr>
              <w:t>3.</w:t>
            </w:r>
          </w:p>
        </w:tc>
        <w:tc>
          <w:tcPr>
            <w:tcW w:w="2796" w:type="pct"/>
            <w:tcBorders>
              <w:top w:val="single" w:sz="4" w:space="0" w:color="auto"/>
              <w:left w:val="single" w:sz="4" w:space="0" w:color="auto"/>
              <w:bottom w:val="single" w:sz="4" w:space="0" w:color="auto"/>
              <w:right w:val="single" w:sz="4" w:space="0" w:color="auto"/>
            </w:tcBorders>
          </w:tcPr>
          <w:p w14:paraId="6C2632E4" w14:textId="457FDA72" w:rsidR="00174BD5" w:rsidRDefault="00174BD5" w:rsidP="00A87297">
            <w:pPr>
              <w:jc w:val="both"/>
              <w:rPr>
                <w:rFonts w:asciiTheme="majorHAnsi" w:hAnsiTheme="majorHAnsi"/>
              </w:rPr>
            </w:pPr>
            <w:r>
              <w:rPr>
                <w:rFonts w:asciiTheme="majorHAnsi" w:hAnsiTheme="majorHAnsi"/>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107B3796" w14:textId="154F6137" w:rsidR="00174BD5" w:rsidRPr="00773D17" w:rsidRDefault="00174BD5" w:rsidP="00A87297">
            <w:pPr>
              <w:jc w:val="both"/>
              <w:rPr>
                <w:rFonts w:asciiTheme="majorHAnsi" w:hAnsiTheme="majorHAnsi"/>
              </w:rPr>
            </w:pPr>
            <w:r>
              <w:rPr>
                <w:rFonts w:asciiTheme="majorHAnsi" w:hAnsiTheme="majorHAnsi"/>
              </w:rPr>
              <w:t>20%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1A3E1F83" w14:textId="77777777" w:rsidR="00036126" w:rsidRPr="00036126" w:rsidRDefault="00036126" w:rsidP="00036126">
      <w:pPr>
        <w:tabs>
          <w:tab w:val="left" w:pos="710"/>
        </w:tabs>
        <w:spacing w:line="276" w:lineRule="auto"/>
        <w:ind w:left="426"/>
        <w:jc w:val="both"/>
        <w:rPr>
          <w:rFonts w:ascii="Cambria" w:hAnsi="Cambria"/>
          <w:b/>
          <w:i/>
          <w:iCs/>
        </w:rPr>
      </w:pPr>
      <w:r w:rsidRPr="00036126">
        <w:rPr>
          <w:rFonts w:ascii="Cambria" w:hAnsi="Cambria"/>
          <w:b/>
          <w:i/>
          <w:iCs/>
        </w:rPr>
        <w:t>I kryterium: Cena za wykonanie zadania – 60 punktów</w:t>
      </w:r>
    </w:p>
    <w:p w14:paraId="5C4B99F0" w14:textId="77777777" w:rsidR="00036126" w:rsidRPr="00036126" w:rsidRDefault="00036126" w:rsidP="00036126">
      <w:pPr>
        <w:tabs>
          <w:tab w:val="left" w:pos="710"/>
        </w:tabs>
        <w:spacing w:line="276" w:lineRule="auto"/>
        <w:ind w:left="426"/>
        <w:jc w:val="both"/>
        <w:rPr>
          <w:rFonts w:ascii="Cambria" w:hAnsi="Cambria"/>
        </w:rPr>
      </w:pPr>
      <w:r w:rsidRPr="00036126">
        <w:rPr>
          <w:rFonts w:ascii="Cambria" w:hAnsi="Cambria"/>
        </w:rPr>
        <w:lastRenderedPageBreak/>
        <w:t>W ramach kryterium "Cena za wykonanie zadania" porównywane będą ceny brutto poszczególnych ofert z najniższą ceną oferty.</w:t>
      </w:r>
    </w:p>
    <w:p w14:paraId="5B5D729D" w14:textId="77777777" w:rsidR="00036126" w:rsidRPr="00036126" w:rsidRDefault="00036126" w:rsidP="00036126">
      <w:pPr>
        <w:tabs>
          <w:tab w:val="left" w:pos="710"/>
        </w:tabs>
        <w:spacing w:line="276" w:lineRule="auto"/>
        <w:ind w:left="426"/>
        <w:jc w:val="both"/>
        <w:rPr>
          <w:rFonts w:ascii="Cambria" w:hAnsi="Cambria"/>
        </w:rPr>
      </w:pPr>
      <w:r w:rsidRPr="00036126">
        <w:rPr>
          <w:rFonts w:ascii="Cambria" w:hAnsi="Cambria"/>
        </w:rPr>
        <w:t>Punktacja za ceny ofert odbędzie się wg wzoru:</w:t>
      </w:r>
    </w:p>
    <w:p w14:paraId="2B02D67D" w14:textId="77777777" w:rsidR="00036126" w:rsidRPr="00036126" w:rsidRDefault="00036126" w:rsidP="00036126">
      <w:pPr>
        <w:tabs>
          <w:tab w:val="left" w:pos="710"/>
        </w:tabs>
        <w:spacing w:line="276" w:lineRule="auto"/>
        <w:ind w:left="426"/>
        <w:jc w:val="both"/>
        <w:rPr>
          <w:rFonts w:ascii="Cambria" w:hAnsi="Cambria"/>
        </w:rPr>
      </w:pPr>
    </w:p>
    <w:p w14:paraId="26EB5101" w14:textId="77777777" w:rsidR="00036126" w:rsidRPr="00036126" w:rsidRDefault="004236D8" w:rsidP="00036126">
      <w:pPr>
        <w:tabs>
          <w:tab w:val="left" w:pos="710"/>
        </w:tabs>
        <w:spacing w:line="276" w:lineRule="auto"/>
        <w:ind w:left="426"/>
        <w:jc w:val="both"/>
        <w:rPr>
          <w:rFonts w:ascii="Cambria" w:hAnsi="Cambria"/>
          <w:i/>
        </w:rPr>
      </w:pPr>
      <m:oMathPara>
        <m:oMath>
          <m:sSub>
            <m:sSubPr>
              <m:ctrlPr>
                <w:rPr>
                  <w:rFonts w:ascii="Cambria Math" w:eastAsiaTheme="minorEastAsia" w:hAnsi="Cambria Math" w:cstheme="minorBidi"/>
                  <w:i/>
                  <w:lang w:eastAsia="en-US"/>
                </w:rPr>
              </m:ctrlPr>
            </m:sSubPr>
            <m:e>
              <m:r>
                <w:rPr>
                  <w:rFonts w:ascii="Cambria Math" w:eastAsiaTheme="minorEastAsia" w:hAnsi="Cambria Math"/>
                </w:rPr>
                <m:t>P</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cstheme="minorBidi"/>
                  <w:i/>
                  <w:lang w:eastAsia="en-US"/>
                </w:rPr>
              </m:ctrlPr>
            </m:fPr>
            <m:num>
              <m:r>
                <w:rPr>
                  <w:rFonts w:ascii="Cambria Math" w:eastAsiaTheme="minorEastAsia" w:hAnsi="Cambria Math"/>
                </w:rPr>
                <m:t>Najniższa cena oferty</m:t>
              </m:r>
            </m:num>
            <m:den>
              <m:r>
                <w:rPr>
                  <w:rFonts w:ascii="Cambria Math" w:eastAsiaTheme="minorEastAsia" w:hAnsi="Cambria Math"/>
                </w:rPr>
                <m:t>Cena badanej oferty</m:t>
              </m:r>
            </m:den>
          </m:f>
          <m:r>
            <w:rPr>
              <w:rFonts w:ascii="Cambria Math" w:eastAsiaTheme="minorEastAsia" w:hAnsi="Cambria Math"/>
            </w:rPr>
            <m:t>*60</m:t>
          </m:r>
        </m:oMath>
      </m:oMathPara>
    </w:p>
    <w:p w14:paraId="2C8F53CE" w14:textId="77777777" w:rsidR="00036126" w:rsidRPr="00036126" w:rsidRDefault="00036126" w:rsidP="00036126">
      <w:pPr>
        <w:tabs>
          <w:tab w:val="left" w:pos="710"/>
        </w:tabs>
        <w:spacing w:line="276" w:lineRule="auto"/>
        <w:ind w:left="426"/>
        <w:jc w:val="both"/>
        <w:rPr>
          <w:rFonts w:ascii="Cambria" w:hAnsi="Cambria"/>
          <w:i/>
        </w:rPr>
      </w:pPr>
    </w:p>
    <w:p w14:paraId="118EC168" w14:textId="77777777" w:rsidR="00036126" w:rsidRPr="00036126" w:rsidRDefault="00036126" w:rsidP="00036126">
      <w:pPr>
        <w:tabs>
          <w:tab w:val="left" w:pos="710"/>
        </w:tabs>
        <w:spacing w:line="276" w:lineRule="auto"/>
        <w:ind w:left="426"/>
        <w:jc w:val="both"/>
        <w:rPr>
          <w:rFonts w:ascii="Cambria" w:hAnsi="Cambria"/>
          <w:b/>
          <w:i/>
          <w:iCs/>
        </w:rPr>
      </w:pPr>
      <w:bookmarkStart w:id="6" w:name="_Hlk499554089"/>
      <w:r w:rsidRPr="00036126">
        <w:rPr>
          <w:rFonts w:ascii="Cambria" w:hAnsi="Cambria"/>
          <w:b/>
          <w:bCs/>
          <w:i/>
          <w:iCs/>
        </w:rPr>
        <w:t>II</w:t>
      </w:r>
      <w:r w:rsidRPr="00036126">
        <w:rPr>
          <w:rFonts w:ascii="Cambria" w:eastAsia="Calibri" w:hAnsi="Cambria"/>
          <w:b/>
          <w:i/>
          <w:iCs/>
        </w:rPr>
        <w:t xml:space="preserve"> kryterium: Referencje – 20 punktów</w:t>
      </w:r>
    </w:p>
    <w:p w14:paraId="2C9E75C5" w14:textId="77777777" w:rsidR="00036126" w:rsidRPr="00036126" w:rsidRDefault="00036126" w:rsidP="00036126">
      <w:pPr>
        <w:tabs>
          <w:tab w:val="left" w:pos="710"/>
        </w:tabs>
        <w:spacing w:line="276" w:lineRule="auto"/>
        <w:ind w:left="426"/>
        <w:contextualSpacing/>
        <w:jc w:val="both"/>
        <w:rPr>
          <w:rFonts w:ascii="Cambria" w:hAnsi="Cambria"/>
        </w:rPr>
      </w:pPr>
      <w:bookmarkStart w:id="7" w:name="_Hlk62727712"/>
      <w:bookmarkEnd w:id="6"/>
      <w:r w:rsidRPr="00036126">
        <w:rPr>
          <w:rFonts w:ascii="Cambria" w:hAnsi="Cambria"/>
        </w:rPr>
        <w:t xml:space="preserve">Jednostka Projektowa przedstawi referencje dotyczące wykonanych dokumentacji projektowych: budowy, przebudowy sieci energetycznej niskiego/średniego/wysokiego napięcia wraz z uzyskaniem pozwolenia na budowę. </w:t>
      </w:r>
      <w:r w:rsidRPr="005F7324">
        <w:rPr>
          <w:rFonts w:ascii="Cambria" w:hAnsi="Cambria"/>
          <w:u w:val="single"/>
        </w:rPr>
        <w:t>Powyższe referencje będą dotyczyły jednak innych dokumentacji projektowych niż te, które warunkują możliwość udziału w postępowaniu</w:t>
      </w:r>
      <w:r w:rsidRPr="00036126">
        <w:rPr>
          <w:rFonts w:ascii="Cambria" w:hAnsi="Cambria"/>
        </w:rPr>
        <w:t>.</w:t>
      </w:r>
    </w:p>
    <w:p w14:paraId="5618C8E0" w14:textId="77777777" w:rsidR="00036126" w:rsidRPr="00036126" w:rsidRDefault="00036126" w:rsidP="00036126">
      <w:pPr>
        <w:tabs>
          <w:tab w:val="left" w:pos="710"/>
        </w:tabs>
        <w:spacing w:line="276" w:lineRule="auto"/>
        <w:ind w:left="426"/>
        <w:contextualSpacing/>
        <w:jc w:val="both"/>
        <w:rPr>
          <w:rFonts w:ascii="Cambria" w:hAnsi="Cambria"/>
        </w:rPr>
      </w:pPr>
      <w:r w:rsidRPr="00036126">
        <w:rPr>
          <w:rFonts w:ascii="Cambria" w:hAnsi="Cambria"/>
        </w:rPr>
        <w:t xml:space="preserve">Liczba przyznanych punktów będzie uzależniona od długości odcinka, którego dotyczą referencje. </w:t>
      </w:r>
    </w:p>
    <w:p w14:paraId="0FDF3011" w14:textId="77777777" w:rsidR="00036126" w:rsidRPr="00036126" w:rsidRDefault="00036126" w:rsidP="00036126">
      <w:pPr>
        <w:tabs>
          <w:tab w:val="left" w:pos="710"/>
        </w:tabs>
        <w:spacing w:line="276" w:lineRule="auto"/>
        <w:ind w:left="426"/>
        <w:contextualSpacing/>
        <w:jc w:val="both"/>
        <w:rPr>
          <w:rFonts w:ascii="Cambria" w:hAnsi="Cambria"/>
        </w:rPr>
      </w:pPr>
      <w:r w:rsidRPr="00036126">
        <w:rPr>
          <w:rFonts w:ascii="Cambria" w:hAnsi="Cambria"/>
        </w:rPr>
        <w:t xml:space="preserve">dł. odcinka &lt; 1 km </w:t>
      </w:r>
      <w:bookmarkStart w:id="8" w:name="_Hlk497912826"/>
      <w:bookmarkStart w:id="9" w:name="_Hlk497913626"/>
      <w:r w:rsidRPr="00036126">
        <w:rPr>
          <w:rFonts w:ascii="Cambria" w:hAnsi="Cambria"/>
        </w:rPr>
        <w:t xml:space="preserve">  P</w:t>
      </w:r>
      <w:r w:rsidRPr="00036126">
        <w:rPr>
          <w:rFonts w:ascii="Cambria" w:hAnsi="Cambria"/>
          <w:vertAlign w:val="subscript"/>
        </w:rPr>
        <w:t xml:space="preserve">R </w:t>
      </w:r>
      <w:r w:rsidRPr="00036126">
        <w:rPr>
          <w:rFonts w:ascii="Cambria" w:hAnsi="Cambria"/>
        </w:rPr>
        <w:t xml:space="preserve">= 0 </w:t>
      </w:r>
      <w:bookmarkEnd w:id="8"/>
      <w:r w:rsidRPr="00036126">
        <w:rPr>
          <w:rFonts w:ascii="Cambria" w:hAnsi="Cambria"/>
        </w:rPr>
        <w:t>punktów</w:t>
      </w:r>
      <w:bookmarkEnd w:id="9"/>
    </w:p>
    <w:p w14:paraId="0043A4DE" w14:textId="77777777" w:rsidR="00036126" w:rsidRPr="00036126" w:rsidRDefault="00036126" w:rsidP="00036126">
      <w:pPr>
        <w:tabs>
          <w:tab w:val="left" w:pos="710"/>
        </w:tabs>
        <w:spacing w:line="276" w:lineRule="auto"/>
        <w:ind w:left="426"/>
        <w:contextualSpacing/>
        <w:jc w:val="both"/>
        <w:rPr>
          <w:rFonts w:ascii="Cambria" w:hAnsi="Cambria"/>
        </w:rPr>
      </w:pPr>
      <w:r w:rsidRPr="00036126">
        <w:rPr>
          <w:rFonts w:ascii="Cambria" w:hAnsi="Cambria"/>
        </w:rPr>
        <w:t xml:space="preserve">1 km </w:t>
      </w:r>
      <w:bookmarkStart w:id="10" w:name="_Hlk499638267"/>
      <w:r w:rsidRPr="00036126">
        <w:rPr>
          <w:rFonts w:ascii="Cambria" w:hAnsi="Cambria"/>
        </w:rPr>
        <w:t>≤dł. odcinka &lt;3 km</w:t>
      </w:r>
      <w:bookmarkEnd w:id="10"/>
      <w:r w:rsidRPr="00036126">
        <w:rPr>
          <w:rFonts w:ascii="Cambria" w:hAnsi="Cambria"/>
        </w:rPr>
        <w:t xml:space="preserve">   P</w:t>
      </w:r>
      <w:r w:rsidRPr="00036126">
        <w:rPr>
          <w:rFonts w:ascii="Cambria" w:hAnsi="Cambria"/>
          <w:vertAlign w:val="subscript"/>
        </w:rPr>
        <w:t xml:space="preserve">R </w:t>
      </w:r>
      <w:r w:rsidRPr="00036126">
        <w:rPr>
          <w:rFonts w:ascii="Cambria" w:hAnsi="Cambria"/>
        </w:rPr>
        <w:t>= 10 punktów</w:t>
      </w:r>
    </w:p>
    <w:p w14:paraId="3E187DF7" w14:textId="77777777" w:rsidR="00036126" w:rsidRPr="00036126" w:rsidRDefault="00036126" w:rsidP="00036126">
      <w:pPr>
        <w:tabs>
          <w:tab w:val="left" w:pos="710"/>
        </w:tabs>
        <w:spacing w:line="276" w:lineRule="auto"/>
        <w:ind w:left="426"/>
        <w:contextualSpacing/>
        <w:jc w:val="both"/>
        <w:rPr>
          <w:rFonts w:ascii="Cambria" w:hAnsi="Cambria"/>
        </w:rPr>
      </w:pPr>
      <w:r w:rsidRPr="00036126">
        <w:rPr>
          <w:rFonts w:ascii="Cambria" w:hAnsi="Cambria"/>
        </w:rPr>
        <w:t>dł. odcinka  ≥ 3 km   P</w:t>
      </w:r>
      <w:r w:rsidRPr="00036126">
        <w:rPr>
          <w:rFonts w:ascii="Cambria" w:hAnsi="Cambria"/>
          <w:vertAlign w:val="subscript"/>
        </w:rPr>
        <w:t xml:space="preserve">R </w:t>
      </w:r>
      <w:r w:rsidRPr="00036126">
        <w:rPr>
          <w:rFonts w:ascii="Cambria" w:hAnsi="Cambria"/>
        </w:rPr>
        <w:t>= 20 punktów</w:t>
      </w:r>
      <w:bookmarkEnd w:id="7"/>
    </w:p>
    <w:p w14:paraId="4CA531BE" w14:textId="77777777" w:rsidR="00036126" w:rsidRPr="00036126" w:rsidRDefault="00036126" w:rsidP="00036126">
      <w:pPr>
        <w:tabs>
          <w:tab w:val="left" w:pos="710"/>
        </w:tabs>
        <w:spacing w:line="276" w:lineRule="auto"/>
        <w:ind w:left="426"/>
        <w:contextualSpacing/>
        <w:jc w:val="both"/>
        <w:rPr>
          <w:rFonts w:ascii="Cambria" w:hAnsi="Cambria"/>
        </w:rPr>
      </w:pPr>
    </w:p>
    <w:p w14:paraId="7872130C" w14:textId="77777777" w:rsidR="00036126" w:rsidRPr="00036126" w:rsidRDefault="00036126" w:rsidP="00036126">
      <w:pPr>
        <w:tabs>
          <w:tab w:val="left" w:pos="710"/>
        </w:tabs>
        <w:spacing w:line="276" w:lineRule="auto"/>
        <w:ind w:left="426"/>
        <w:jc w:val="both"/>
        <w:rPr>
          <w:rFonts w:ascii="Cambria" w:eastAsiaTheme="majorEastAsia" w:hAnsi="Cambria"/>
          <w:b/>
          <w:i/>
          <w:iCs/>
        </w:rPr>
      </w:pPr>
      <w:r w:rsidRPr="00036126">
        <w:rPr>
          <w:rFonts w:ascii="Cambria" w:eastAsia="Calibri" w:hAnsi="Cambria"/>
          <w:b/>
          <w:i/>
          <w:iCs/>
        </w:rPr>
        <w:t xml:space="preserve">III </w:t>
      </w:r>
      <w:r w:rsidRPr="00036126">
        <w:rPr>
          <w:rFonts w:ascii="Cambria" w:hAnsi="Cambria"/>
          <w:b/>
          <w:i/>
          <w:iCs/>
        </w:rPr>
        <w:t>kryterium</w:t>
      </w:r>
      <w:r w:rsidRPr="00036126">
        <w:rPr>
          <w:rFonts w:ascii="Cambria" w:eastAsia="Calibri" w:hAnsi="Cambria"/>
          <w:b/>
          <w:i/>
          <w:iCs/>
        </w:rPr>
        <w:t>: Czas opracowania koncepcji – 20 punktów</w:t>
      </w:r>
    </w:p>
    <w:p w14:paraId="4B51A912" w14:textId="77777777" w:rsidR="00036126" w:rsidRPr="00036126" w:rsidRDefault="00036126" w:rsidP="00036126">
      <w:pPr>
        <w:autoSpaceDE w:val="0"/>
        <w:autoSpaceDN w:val="0"/>
        <w:adjustRightInd w:val="0"/>
        <w:spacing w:line="276" w:lineRule="auto"/>
        <w:ind w:left="426"/>
        <w:jc w:val="both"/>
        <w:rPr>
          <w:rFonts w:ascii="Cambria" w:hAnsi="Cambria"/>
        </w:rPr>
      </w:pPr>
      <w:r w:rsidRPr="00036126">
        <w:rPr>
          <w:rFonts w:ascii="Cambria" w:hAnsi="Cambria"/>
        </w:rPr>
        <w:t>Punktacja za „Opracowanie koncepcji przebudowy napowietrznych linii energetycznych oraz przedłożenie jej do akceptacji Zamawiającego”. W ramach tego kryterium porównywane będą okresy wykonania koncepcji zaproponowane przez Jednostki Projektowe.</w:t>
      </w:r>
    </w:p>
    <w:p w14:paraId="16CFFF2B" w14:textId="77777777" w:rsidR="00036126" w:rsidRPr="00036126" w:rsidRDefault="00036126" w:rsidP="00036126">
      <w:pPr>
        <w:tabs>
          <w:tab w:val="left" w:pos="710"/>
        </w:tabs>
        <w:spacing w:line="276" w:lineRule="auto"/>
        <w:ind w:left="426"/>
        <w:jc w:val="both"/>
        <w:rPr>
          <w:rFonts w:ascii="Cambria" w:hAnsi="Cambria"/>
        </w:rPr>
      </w:pPr>
    </w:p>
    <w:p w14:paraId="447CD01D" w14:textId="77777777" w:rsidR="00036126" w:rsidRPr="00036126" w:rsidRDefault="004236D8" w:rsidP="00036126">
      <w:pPr>
        <w:rPr>
          <w:rFonts w:ascii="Cambria" w:eastAsiaTheme="minorEastAsia" w:hAnsi="Cambria" w:cstheme="minorHAnsi"/>
        </w:rPr>
      </w:pPr>
      <m:oMathPara>
        <m:oMath>
          <m:sSub>
            <m:sSubPr>
              <m:ctrlPr>
                <w:rPr>
                  <w:rFonts w:ascii="Cambria Math" w:eastAsiaTheme="minorEastAsia" w:hAnsi="Cambria Math" w:cstheme="minorHAnsi"/>
                  <w:i/>
                  <w:lang w:eastAsia="en-US"/>
                </w:rPr>
              </m:ctrlPr>
            </m:sSubPr>
            <m:e>
              <m:r>
                <w:rPr>
                  <w:rFonts w:ascii="Cambria Math" w:eastAsiaTheme="minorEastAsia" w:hAnsi="Cambria Math" w:cstheme="minorHAnsi"/>
                </w:rPr>
                <m:t>P</m:t>
              </m:r>
            </m:e>
            <m:sub>
              <m:r>
                <w:rPr>
                  <w:rFonts w:ascii="Cambria Math" w:eastAsiaTheme="minorEastAsia" w:hAnsi="Cambria Math" w:cstheme="minorHAnsi"/>
                </w:rPr>
                <m:t>T</m:t>
              </m:r>
            </m:sub>
          </m:sSub>
          <m:r>
            <w:rPr>
              <w:rFonts w:ascii="Cambria Math" w:eastAsiaTheme="minorEastAsia" w:hAnsi="Cambria Math" w:cstheme="minorHAnsi"/>
            </w:rPr>
            <m:t>=</m:t>
          </m:r>
          <m:f>
            <m:fPr>
              <m:ctrlPr>
                <w:rPr>
                  <w:rFonts w:ascii="Cambria Math" w:eastAsiaTheme="minorEastAsia" w:hAnsi="Cambria Math" w:cstheme="minorHAnsi"/>
                  <w:i/>
                  <w:lang w:eastAsia="en-US"/>
                </w:rPr>
              </m:ctrlPr>
            </m:fPr>
            <m:num>
              <m:r>
                <w:rPr>
                  <w:rFonts w:ascii="Cambria Math" w:eastAsiaTheme="minorEastAsia" w:hAnsi="Cambria Math" w:cstheme="minorHAnsi"/>
                </w:rPr>
                <m:t>Najkrótszy okres opracowania koncepcji (w dniach)</m:t>
              </m:r>
            </m:num>
            <m:den>
              <m:r>
                <w:rPr>
                  <w:rFonts w:ascii="Cambria Math" w:eastAsiaTheme="minorEastAsia" w:hAnsi="Cambria Math" w:cstheme="minorHAnsi"/>
                </w:rPr>
                <m:t>Badany okres opracowania koncepcji (w dniach)</m:t>
              </m:r>
            </m:den>
          </m:f>
          <m:r>
            <w:rPr>
              <w:rFonts w:ascii="Cambria Math" w:eastAsiaTheme="minorEastAsia" w:hAnsi="Cambria Math" w:cstheme="minorHAnsi"/>
            </w:rPr>
            <m:t>*20</m:t>
          </m:r>
        </m:oMath>
      </m:oMathPara>
    </w:p>
    <w:p w14:paraId="0348CAEC" w14:textId="77777777" w:rsidR="00036126" w:rsidRPr="00036126" w:rsidRDefault="00036126" w:rsidP="00036126">
      <w:pPr>
        <w:rPr>
          <w:rFonts w:ascii="Cambria" w:eastAsiaTheme="minorEastAsia" w:hAnsi="Cambria" w:cstheme="minorHAnsi"/>
        </w:rPr>
      </w:pPr>
    </w:p>
    <w:p w14:paraId="1A9D5FCE" w14:textId="77777777" w:rsidR="00036126" w:rsidRPr="00036126" w:rsidRDefault="00036126" w:rsidP="00036126">
      <w:pPr>
        <w:rPr>
          <w:rFonts w:ascii="Cambria" w:eastAsiaTheme="minorEastAsia" w:hAnsi="Cambria" w:cstheme="minorHAnsi"/>
        </w:rPr>
      </w:pPr>
    </w:p>
    <w:p w14:paraId="227131CA" w14:textId="77777777" w:rsidR="00036126" w:rsidRPr="00036126" w:rsidRDefault="00036126" w:rsidP="00036126">
      <w:pPr>
        <w:tabs>
          <w:tab w:val="left" w:pos="710"/>
        </w:tabs>
        <w:spacing w:line="276" w:lineRule="auto"/>
        <w:ind w:left="567"/>
        <w:contextualSpacing/>
        <w:jc w:val="both"/>
        <w:rPr>
          <w:rFonts w:ascii="Cambria" w:hAnsi="Cambria"/>
        </w:rPr>
      </w:pPr>
      <w:r w:rsidRPr="00036126">
        <w:rPr>
          <w:rFonts w:ascii="Cambria" w:hAnsi="Cambria"/>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6B8FD597" w14:textId="77777777" w:rsidR="00036126" w:rsidRPr="00036126" w:rsidRDefault="00036126" w:rsidP="00036126">
      <w:pPr>
        <w:tabs>
          <w:tab w:val="left" w:pos="710"/>
        </w:tabs>
        <w:spacing w:line="276" w:lineRule="auto"/>
        <w:ind w:left="709"/>
        <w:contextualSpacing/>
        <w:jc w:val="both"/>
        <w:rPr>
          <w:rFonts w:ascii="Cambria" w:hAnsi="Cambria"/>
        </w:rPr>
      </w:pPr>
      <w:r w:rsidRPr="00036126">
        <w:rPr>
          <w:rFonts w:ascii="Cambria" w:hAnsi="Cambria"/>
        </w:rPr>
        <w:t xml:space="preserve">P = </w:t>
      </w:r>
      <w:bookmarkStart w:id="11" w:name="_Hlk499298095"/>
      <w:r w:rsidRPr="00036126">
        <w:rPr>
          <w:rFonts w:ascii="Cambria" w:hAnsi="Cambria"/>
        </w:rPr>
        <w:t>P</w:t>
      </w:r>
      <w:r w:rsidRPr="00036126">
        <w:rPr>
          <w:rFonts w:ascii="Cambria" w:hAnsi="Cambria"/>
          <w:vertAlign w:val="subscript"/>
        </w:rPr>
        <w:t>C</w:t>
      </w:r>
      <w:bookmarkEnd w:id="11"/>
      <w:r w:rsidRPr="00036126">
        <w:rPr>
          <w:rFonts w:ascii="Cambria" w:hAnsi="Cambria"/>
        </w:rPr>
        <w:t xml:space="preserve">+ </w:t>
      </w:r>
      <w:bookmarkStart w:id="12" w:name="_Hlk497119712"/>
      <w:r w:rsidRPr="00036126">
        <w:rPr>
          <w:rFonts w:ascii="Cambria" w:hAnsi="Cambria"/>
        </w:rPr>
        <w:t>P</w:t>
      </w:r>
      <w:r w:rsidRPr="00036126">
        <w:rPr>
          <w:rFonts w:ascii="Cambria" w:hAnsi="Cambria"/>
          <w:vertAlign w:val="subscript"/>
        </w:rPr>
        <w:t xml:space="preserve">R </w:t>
      </w:r>
      <w:bookmarkEnd w:id="12"/>
      <w:r w:rsidRPr="00036126">
        <w:rPr>
          <w:rFonts w:ascii="Cambria" w:hAnsi="Cambria"/>
        </w:rPr>
        <w:t>+ P</w:t>
      </w:r>
      <w:r w:rsidRPr="00036126">
        <w:rPr>
          <w:rFonts w:ascii="Cambria" w:hAnsi="Cambria"/>
          <w:vertAlign w:val="subscript"/>
        </w:rPr>
        <w:t>T</w:t>
      </w:r>
    </w:p>
    <w:p w14:paraId="0801FF70" w14:textId="77777777" w:rsidR="00036126" w:rsidRPr="00036126" w:rsidRDefault="00036126" w:rsidP="00036126">
      <w:pPr>
        <w:tabs>
          <w:tab w:val="left" w:pos="710"/>
        </w:tabs>
        <w:spacing w:line="276" w:lineRule="auto"/>
        <w:ind w:left="709"/>
        <w:contextualSpacing/>
        <w:jc w:val="both"/>
        <w:rPr>
          <w:rFonts w:ascii="Cambria" w:hAnsi="Cambria"/>
        </w:rPr>
      </w:pPr>
      <w:r w:rsidRPr="00036126">
        <w:rPr>
          <w:rFonts w:ascii="Cambria" w:hAnsi="Cambria"/>
        </w:rPr>
        <w:t xml:space="preserve">gdzie: </w:t>
      </w:r>
    </w:p>
    <w:p w14:paraId="4FB12FA6" w14:textId="77777777" w:rsidR="00036126" w:rsidRPr="00036126" w:rsidRDefault="00036126" w:rsidP="00036126">
      <w:pPr>
        <w:tabs>
          <w:tab w:val="left" w:pos="710"/>
        </w:tabs>
        <w:spacing w:line="276" w:lineRule="auto"/>
        <w:ind w:left="709"/>
        <w:contextualSpacing/>
        <w:jc w:val="both"/>
        <w:rPr>
          <w:rFonts w:ascii="Cambria" w:hAnsi="Cambria"/>
        </w:rPr>
      </w:pPr>
      <w:r w:rsidRPr="00036126">
        <w:rPr>
          <w:rFonts w:ascii="Cambria" w:hAnsi="Cambria"/>
        </w:rPr>
        <w:t>P</w:t>
      </w:r>
      <w:r w:rsidRPr="00036126">
        <w:rPr>
          <w:rFonts w:ascii="Cambria" w:hAnsi="Cambria"/>
          <w:vertAlign w:val="subscript"/>
        </w:rPr>
        <w:t>C</w:t>
      </w:r>
      <w:r w:rsidRPr="00036126">
        <w:rPr>
          <w:rFonts w:ascii="Cambria" w:hAnsi="Cambria"/>
        </w:rPr>
        <w:t xml:space="preserve"> - liczba punktów przyznana ofercie ocenianej w kryterium „Cena” </w:t>
      </w:r>
    </w:p>
    <w:p w14:paraId="5B7DC37A" w14:textId="77777777" w:rsidR="00036126" w:rsidRPr="00036126" w:rsidRDefault="00036126" w:rsidP="00036126">
      <w:pPr>
        <w:spacing w:line="276" w:lineRule="auto"/>
        <w:ind w:left="709"/>
        <w:rPr>
          <w:rFonts w:ascii="Cambria" w:hAnsi="Cambria"/>
        </w:rPr>
      </w:pPr>
      <w:bookmarkStart w:id="13" w:name="_Hlk499554408"/>
      <w:r w:rsidRPr="00036126">
        <w:rPr>
          <w:rFonts w:ascii="Cambria" w:hAnsi="Cambria"/>
        </w:rPr>
        <w:t>P</w:t>
      </w:r>
      <w:r w:rsidRPr="00036126">
        <w:rPr>
          <w:rFonts w:ascii="Cambria" w:hAnsi="Cambria"/>
          <w:vertAlign w:val="subscript"/>
        </w:rPr>
        <w:t>R</w:t>
      </w:r>
      <w:r w:rsidRPr="00036126">
        <w:rPr>
          <w:rFonts w:ascii="Cambria" w:hAnsi="Cambria"/>
        </w:rPr>
        <w:t xml:space="preserve"> - liczba punktów przyznana ofercie ocenianej w kryterium </w:t>
      </w:r>
      <w:bookmarkEnd w:id="13"/>
      <w:r w:rsidRPr="00036126">
        <w:rPr>
          <w:rFonts w:ascii="Cambria" w:hAnsi="Cambria"/>
        </w:rPr>
        <w:t>„Referencje”</w:t>
      </w:r>
    </w:p>
    <w:p w14:paraId="02C106CD" w14:textId="77777777" w:rsidR="00036126" w:rsidRPr="00036126" w:rsidRDefault="00036126" w:rsidP="00036126">
      <w:pPr>
        <w:spacing w:line="276" w:lineRule="auto"/>
        <w:ind w:left="709"/>
        <w:rPr>
          <w:rFonts w:ascii="Cambria" w:hAnsi="Cambria"/>
        </w:rPr>
      </w:pPr>
      <w:r w:rsidRPr="00036126">
        <w:rPr>
          <w:rFonts w:ascii="Cambria" w:hAnsi="Cambria"/>
        </w:rPr>
        <w:t>P</w:t>
      </w:r>
      <w:r w:rsidRPr="00036126">
        <w:rPr>
          <w:rFonts w:ascii="Cambria" w:hAnsi="Cambria"/>
          <w:vertAlign w:val="subscript"/>
        </w:rPr>
        <w:t>T</w:t>
      </w:r>
      <w:r w:rsidRPr="00036126">
        <w:rPr>
          <w:rFonts w:ascii="Cambria" w:hAnsi="Cambria"/>
        </w:rPr>
        <w:t xml:space="preserve"> - liczba punktów przyznana ofercie ocenianej w kryterium „Opracowanie koncepcji”</w:t>
      </w:r>
    </w:p>
    <w:p w14:paraId="58627A2C" w14:textId="77777777" w:rsidR="00860281" w:rsidRPr="00860281" w:rsidRDefault="00860281" w:rsidP="003C7B82">
      <w:pPr>
        <w:tabs>
          <w:tab w:val="left" w:pos="284"/>
        </w:tabs>
        <w:jc w:val="both"/>
        <w:rPr>
          <w:rFonts w:asciiTheme="majorHAnsi" w:hAnsiTheme="majorHAnsi"/>
        </w:rPr>
      </w:pPr>
    </w:p>
    <w:p w14:paraId="5935E687" w14:textId="40D577D2" w:rsidR="003C7B82" w:rsidRPr="00860281" w:rsidRDefault="003C7B82" w:rsidP="003C7B82">
      <w:pPr>
        <w:tabs>
          <w:tab w:val="left" w:pos="284"/>
        </w:tabs>
        <w:jc w:val="both"/>
        <w:rPr>
          <w:rFonts w:asciiTheme="majorHAnsi" w:hAnsiTheme="majorHAnsi"/>
        </w:rPr>
      </w:pPr>
      <w:r w:rsidRPr="00860281">
        <w:rPr>
          <w:rFonts w:asciiTheme="majorHAnsi" w:hAnsiTheme="majorHAnsi"/>
        </w:rPr>
        <w:t>Oferty b</w:t>
      </w:r>
      <w:r w:rsidRPr="00860281">
        <w:rPr>
          <w:rFonts w:asciiTheme="majorHAnsi" w:hAnsiTheme="majorHAnsi" w:cs="Calibri"/>
        </w:rPr>
        <w:t>ę</w:t>
      </w:r>
      <w:r w:rsidRPr="00860281">
        <w:rPr>
          <w:rFonts w:asciiTheme="majorHAnsi" w:hAnsiTheme="majorHAnsi"/>
        </w:rPr>
        <w:t>d</w:t>
      </w:r>
      <w:r w:rsidRPr="00860281">
        <w:rPr>
          <w:rFonts w:asciiTheme="majorHAnsi" w:hAnsiTheme="majorHAnsi" w:cs="Calibri"/>
        </w:rPr>
        <w:t>ą</w:t>
      </w:r>
      <w:r w:rsidRPr="00860281">
        <w:rPr>
          <w:rFonts w:asciiTheme="majorHAnsi" w:hAnsiTheme="majorHAnsi"/>
        </w:rPr>
        <w:t xml:space="preserve"> oceniane </w:t>
      </w:r>
      <w:r w:rsidR="00024AF6" w:rsidRPr="00860281">
        <w:rPr>
          <w:rFonts w:asciiTheme="majorHAnsi" w:hAnsiTheme="majorHAnsi"/>
        </w:rPr>
        <w:t>przez komisj</w:t>
      </w:r>
      <w:r w:rsidR="00024AF6" w:rsidRPr="00860281">
        <w:rPr>
          <w:rFonts w:asciiTheme="majorHAnsi" w:hAnsiTheme="majorHAnsi" w:cs="Calibri"/>
        </w:rPr>
        <w:t>ę</w:t>
      </w:r>
      <w:r w:rsidR="00024AF6" w:rsidRPr="00860281">
        <w:rPr>
          <w:rFonts w:asciiTheme="majorHAnsi" w:hAnsiTheme="majorHAnsi"/>
        </w:rPr>
        <w:t xml:space="preserve"> przetargow</w:t>
      </w:r>
      <w:r w:rsidR="00024AF6" w:rsidRPr="00860281">
        <w:rPr>
          <w:rFonts w:asciiTheme="majorHAnsi" w:hAnsiTheme="majorHAnsi" w:cs="Calibri"/>
        </w:rPr>
        <w:t>ą</w:t>
      </w:r>
      <w:r w:rsidR="00024AF6" w:rsidRPr="00860281">
        <w:rPr>
          <w:rFonts w:asciiTheme="majorHAnsi" w:hAnsiTheme="majorHAnsi"/>
        </w:rPr>
        <w:t xml:space="preserve"> </w:t>
      </w:r>
      <w:r w:rsidRPr="00860281">
        <w:rPr>
          <w:rFonts w:asciiTheme="majorHAnsi" w:hAnsiTheme="majorHAnsi"/>
        </w:rPr>
        <w:t>metod</w:t>
      </w:r>
      <w:r w:rsidRPr="00860281">
        <w:rPr>
          <w:rFonts w:asciiTheme="majorHAnsi" w:hAnsiTheme="majorHAnsi" w:cs="Calibri"/>
        </w:rPr>
        <w:t>ą</w:t>
      </w:r>
      <w:r w:rsidRPr="00860281">
        <w:rPr>
          <w:rFonts w:asciiTheme="majorHAnsi" w:hAnsiTheme="majorHAnsi"/>
        </w:rPr>
        <w:t xml:space="preserve"> punktow</w:t>
      </w:r>
      <w:r w:rsidRPr="00860281">
        <w:rPr>
          <w:rFonts w:asciiTheme="majorHAnsi" w:hAnsiTheme="majorHAnsi" w:cs="Calibri"/>
        </w:rPr>
        <w:t>ą</w:t>
      </w:r>
      <w:r w:rsidRPr="00860281">
        <w:rPr>
          <w:rFonts w:asciiTheme="majorHAnsi" w:hAnsiTheme="majorHAnsi"/>
        </w:rPr>
        <w:t xml:space="preserve"> w skali 100</w:t>
      </w:r>
      <w:r w:rsidR="00024AF6" w:rsidRPr="00860281">
        <w:rPr>
          <w:rFonts w:asciiTheme="majorHAnsi" w:hAnsiTheme="majorHAnsi"/>
        </w:rPr>
        <w:t>-</w:t>
      </w:r>
      <w:r w:rsidRPr="00860281">
        <w:rPr>
          <w:rFonts w:asciiTheme="majorHAnsi" w:hAnsiTheme="majorHAnsi"/>
        </w:rPr>
        <w:t xml:space="preserve">punktowej.  </w:t>
      </w:r>
    </w:p>
    <w:p w14:paraId="03D9ACC7" w14:textId="77777777" w:rsidR="003C7B82" w:rsidRPr="00FF01D6" w:rsidRDefault="003C7B82" w:rsidP="003C7B82">
      <w:pPr>
        <w:tabs>
          <w:tab w:val="left" w:pos="284"/>
        </w:tabs>
        <w:jc w:val="both"/>
        <w:rPr>
          <w:rFonts w:asciiTheme="majorHAnsi" w:hAnsiTheme="majorHAnsi"/>
          <w:color w:val="00B050"/>
        </w:rPr>
      </w:pPr>
    </w:p>
    <w:p w14:paraId="7A1AB5CD" w14:textId="41E3AB17" w:rsidR="009615B1" w:rsidRPr="00EC0696" w:rsidRDefault="00F03965"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EC0696">
        <w:rPr>
          <w:rFonts w:asciiTheme="majorHAnsi" w:hAnsiTheme="majorHAnsi" w:cstheme="majorBidi"/>
          <w:b/>
          <w:color w:val="000000" w:themeColor="text1"/>
          <w:lang w:eastAsia="en-US"/>
        </w:rPr>
        <w:lastRenderedPageBreak/>
        <w:t>P</w:t>
      </w:r>
      <w:r w:rsidR="009615B1" w:rsidRPr="00EC0696">
        <w:rPr>
          <w:rFonts w:asciiTheme="majorHAnsi" w:hAnsiTheme="majorHAnsi" w:cstheme="majorBidi"/>
          <w:b/>
          <w:color w:val="000000" w:themeColor="text1"/>
          <w:lang w:eastAsia="en-US"/>
        </w:rPr>
        <w:t>rojektowane postanowienia umowy w sprawie zamówienia publicznego, które zostaną wprowadzone do umowy w sprawie zamówienia publicznego</w:t>
      </w:r>
    </w:p>
    <w:p w14:paraId="555B6718" w14:textId="216EB0C8" w:rsidR="00660A68" w:rsidRPr="00EC0696" w:rsidRDefault="009C7BF7" w:rsidP="00660A68">
      <w:pPr>
        <w:ind w:right="-108"/>
        <w:jc w:val="both"/>
        <w:rPr>
          <w:rFonts w:ascii="Cambria" w:hAnsi="Cambria"/>
          <w:color w:val="000000" w:themeColor="text1"/>
        </w:rPr>
      </w:pPr>
      <w:r w:rsidRPr="00EC0696">
        <w:rPr>
          <w:rFonts w:ascii="Cambria" w:hAnsi="Cambria"/>
          <w:color w:val="000000" w:themeColor="text1"/>
        </w:rPr>
        <w:br/>
      </w:r>
      <w:r w:rsidR="00FF01D6" w:rsidRPr="00EC0696">
        <w:rPr>
          <w:rFonts w:ascii="Cambria" w:hAnsi="Cambria"/>
          <w:color w:val="000000" w:themeColor="text1"/>
        </w:rPr>
        <w:t xml:space="preserve">1. </w:t>
      </w:r>
      <w:r w:rsidR="00545239" w:rsidRPr="00EC0696">
        <w:rPr>
          <w:rFonts w:ascii="Cambria" w:hAnsi="Cambria"/>
          <w:color w:val="000000" w:themeColor="text1"/>
        </w:rPr>
        <w:t>Projektowane postanowienia umowy stanowią załącznik</w:t>
      </w:r>
      <w:r w:rsidR="00660A68" w:rsidRPr="00EC0696">
        <w:rPr>
          <w:rFonts w:ascii="Cambria" w:hAnsi="Cambria"/>
          <w:color w:val="000000" w:themeColor="text1"/>
        </w:rPr>
        <w:t xml:space="preserve"> nr </w:t>
      </w:r>
      <w:r w:rsidR="00036126">
        <w:rPr>
          <w:rFonts w:ascii="Cambria" w:hAnsi="Cambria"/>
          <w:color w:val="000000" w:themeColor="text1"/>
        </w:rPr>
        <w:t>3</w:t>
      </w:r>
      <w:r w:rsidR="00545239" w:rsidRPr="00EC0696">
        <w:rPr>
          <w:rFonts w:ascii="Cambria" w:hAnsi="Cambria"/>
          <w:color w:val="000000" w:themeColor="text1"/>
        </w:rPr>
        <w:t xml:space="preserve"> do S</w:t>
      </w:r>
      <w:r w:rsidR="00660A68" w:rsidRPr="00EC0696">
        <w:rPr>
          <w:rFonts w:ascii="Cambria" w:hAnsi="Cambria"/>
          <w:color w:val="000000" w:themeColor="text1"/>
        </w:rPr>
        <w:t xml:space="preserve">WZ. </w:t>
      </w:r>
    </w:p>
    <w:p w14:paraId="581528AA" w14:textId="3AED7330" w:rsidR="00067B80" w:rsidRPr="00EC0696" w:rsidRDefault="00FF01D6" w:rsidP="00660A68">
      <w:pPr>
        <w:ind w:right="-108"/>
        <w:jc w:val="both"/>
        <w:rPr>
          <w:rFonts w:ascii="Cambria" w:hAnsi="Cambria"/>
          <w:b/>
          <w:color w:val="000000" w:themeColor="text1"/>
        </w:rPr>
      </w:pPr>
      <w:r w:rsidRPr="00EC0696">
        <w:rPr>
          <w:rFonts w:ascii="Cambria" w:hAnsi="Cambria"/>
          <w:b/>
          <w:color w:val="000000" w:themeColor="text1"/>
        </w:rPr>
        <w:t xml:space="preserve">2. </w:t>
      </w:r>
      <w:r w:rsidR="00067B80" w:rsidRPr="00EC0696">
        <w:rPr>
          <w:rFonts w:ascii="Cambria" w:hAnsi="Cambria"/>
          <w:b/>
          <w:color w:val="000000" w:themeColor="text1"/>
        </w:rPr>
        <w:t>Złożenie oferty jest j</w:t>
      </w:r>
      <w:r w:rsidR="000521B3" w:rsidRPr="00EC0696">
        <w:rPr>
          <w:rFonts w:ascii="Cambria" w:hAnsi="Cambria"/>
          <w:b/>
          <w:color w:val="000000" w:themeColor="text1"/>
        </w:rPr>
        <w:t>ednoznaczne z akceptacją przez w</w:t>
      </w:r>
      <w:r w:rsidR="00067B80" w:rsidRPr="00EC0696">
        <w:rPr>
          <w:rFonts w:ascii="Cambria" w:hAnsi="Cambria"/>
          <w:b/>
          <w:color w:val="000000" w:themeColor="text1"/>
        </w:rPr>
        <w:t xml:space="preserve">ykonawcę </w:t>
      </w:r>
      <w:r w:rsidR="00F03965" w:rsidRPr="00EC0696">
        <w:rPr>
          <w:rFonts w:ascii="Cambria" w:hAnsi="Cambria"/>
          <w:b/>
          <w:color w:val="000000" w:themeColor="text1"/>
        </w:rPr>
        <w:t>projektowanych postanowień umowy.</w:t>
      </w:r>
    </w:p>
    <w:p w14:paraId="4B68D32E" w14:textId="6033B021" w:rsidR="00FF01D6" w:rsidRPr="00EC0696" w:rsidRDefault="00FF01D6" w:rsidP="00EC0696">
      <w:pPr>
        <w:jc w:val="both"/>
        <w:rPr>
          <w:rFonts w:ascii="Cambria" w:hAnsi="Cambria"/>
          <w:b/>
          <w:color w:val="000000" w:themeColor="text1"/>
        </w:rPr>
      </w:pPr>
      <w:r w:rsidRPr="00EC0696">
        <w:rPr>
          <w:rFonts w:ascii="Cambria" w:hAnsi="Cambria"/>
          <w:color w:val="000000" w:themeColor="text1"/>
        </w:rPr>
        <w:t xml:space="preserve">3. Zamawiający przewiduje możliwość zmiany zawartej umowy w stosunku do treści wybranej oferty w zakresie uregulowanym w art. 454-455 PZP oraz wskazanym we Wzorze Umowy, stanowiącym </w:t>
      </w:r>
      <w:r w:rsidRPr="00EC0696">
        <w:rPr>
          <w:rFonts w:ascii="Cambria" w:hAnsi="Cambria"/>
          <w:b/>
          <w:color w:val="000000" w:themeColor="text1"/>
        </w:rPr>
        <w:t xml:space="preserve">Załącznik nr </w:t>
      </w:r>
      <w:r w:rsidR="008210E2">
        <w:rPr>
          <w:rFonts w:ascii="Cambria" w:hAnsi="Cambria"/>
          <w:b/>
          <w:color w:val="000000" w:themeColor="text1"/>
        </w:rPr>
        <w:t>3</w:t>
      </w:r>
      <w:r w:rsidRPr="00EC0696">
        <w:rPr>
          <w:rFonts w:ascii="Cambria" w:hAnsi="Cambria"/>
          <w:b/>
          <w:color w:val="000000" w:themeColor="text1"/>
        </w:rPr>
        <w:t xml:space="preserve"> do SWZ, polegających na:</w:t>
      </w:r>
    </w:p>
    <w:p w14:paraId="689EC4EF" w14:textId="77777777" w:rsidR="007C2BB5" w:rsidRPr="00EC0696" w:rsidRDefault="007C2BB5" w:rsidP="00EC0696">
      <w:pPr>
        <w:contextualSpacing/>
        <w:jc w:val="both"/>
        <w:rPr>
          <w:rStyle w:val="FontStyle13"/>
          <w:rFonts w:asciiTheme="majorHAnsi" w:eastAsia="StarSymbol" w:hAnsiTheme="majorHAnsi"/>
          <w:sz w:val="24"/>
          <w:szCs w:val="24"/>
        </w:rPr>
      </w:pPr>
      <w:r w:rsidRPr="00EC0696">
        <w:rPr>
          <w:rStyle w:val="FontStyle13"/>
          <w:rFonts w:asciiTheme="majorHAnsi" w:eastAsia="StarSymbol" w:hAnsiTheme="majorHAnsi"/>
          <w:sz w:val="24"/>
          <w:szCs w:val="24"/>
        </w:rPr>
        <w:t>Zmianie może ulec termin wykonania prac w przypadku:</w:t>
      </w:r>
    </w:p>
    <w:p w14:paraId="7D4A96BD"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t>stawki podatku od towarów i usług oraz podatku akcyzowego, z tym zastrzeżeniem, że wartość netto wynagrodzenia wykonawcy nie zmieni się, a wartość brutto wynagrodzenia zostanie wyliczona na podstawie nowych przepisów;</w:t>
      </w:r>
    </w:p>
    <w:p w14:paraId="3185D31D"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7600BC26"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53EFBFD"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C55C7E4"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1E24B65"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t>wydłużającego się z przyczyn niezależnych od Jednostki Projektowej terminu uzyskania map do celów projektowych, trwającego dłużej niż 1 miesiąc, potwierdzonego złożonym wnioskiem o wydanie map,</w:t>
      </w:r>
    </w:p>
    <w:p w14:paraId="11734C2B"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t>wystąpienia przyczyn, które wystąpiły niezależnie od woli stron umowy i nie można ich było przewidzieć na etapie podpisywania umowy,</w:t>
      </w:r>
    </w:p>
    <w:p w14:paraId="0F3DC572" w14:textId="77777777" w:rsidR="00745631" w:rsidRPr="001C064D" w:rsidRDefault="00745631" w:rsidP="005307B0">
      <w:pPr>
        <w:pStyle w:val="Akapitzlist"/>
        <w:numPr>
          <w:ilvl w:val="0"/>
          <w:numId w:val="64"/>
        </w:numPr>
        <w:spacing w:before="120" w:line="276" w:lineRule="auto"/>
        <w:ind w:left="0" w:firstLine="0"/>
        <w:contextualSpacing/>
        <w:jc w:val="both"/>
        <w:rPr>
          <w:rFonts w:ascii="Cambria" w:hAnsi="Cambria"/>
        </w:rPr>
      </w:pPr>
      <w:r w:rsidRPr="001C064D">
        <w:rPr>
          <w:rFonts w:ascii="Cambria" w:hAnsi="Cambria"/>
        </w:rPr>
        <w:lastRenderedPageBreak/>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669D7978" w:rsidR="00DB1923" w:rsidRPr="00C8482A" w:rsidRDefault="00660A68" w:rsidP="005307B0">
      <w:pPr>
        <w:numPr>
          <w:ilvl w:val="0"/>
          <w:numId w:val="16"/>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C8482A">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5307B0">
      <w:pPr>
        <w:numPr>
          <w:ilvl w:val="0"/>
          <w:numId w:val="16"/>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3AC018D6"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4E5C5AEE" w14:textId="4249CD94" w:rsidR="00A23B70" w:rsidRPr="00773D17" w:rsidRDefault="00660A68" w:rsidP="005307B0">
      <w:pPr>
        <w:numPr>
          <w:ilvl w:val="0"/>
          <w:numId w:val="16"/>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w:t>
      </w:r>
      <w:proofErr w:type="spellStart"/>
      <w:r w:rsidRPr="00773D17">
        <w:rPr>
          <w:rFonts w:ascii="Cambria" w:hAnsi="Cambria"/>
        </w:rPr>
        <w:t>Pzp</w:t>
      </w:r>
      <w:proofErr w:type="spellEnd"/>
      <w:r w:rsidRPr="00773D17">
        <w:rPr>
          <w:rFonts w:ascii="Cambria" w:hAnsi="Cambria"/>
        </w:rPr>
        <w:t>.</w:t>
      </w:r>
    </w:p>
    <w:p w14:paraId="28A3090C" w14:textId="78233077" w:rsidR="00DB1923" w:rsidRPr="002C37E6" w:rsidRDefault="00DB1923" w:rsidP="005307B0">
      <w:pPr>
        <w:numPr>
          <w:ilvl w:val="0"/>
          <w:numId w:val="16"/>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t>
      </w:r>
    </w:p>
    <w:p w14:paraId="5D9D87CD" w14:textId="7FDB6A76" w:rsidR="00660A68" w:rsidRPr="00773D17" w:rsidRDefault="00660A68" w:rsidP="005307B0">
      <w:pPr>
        <w:numPr>
          <w:ilvl w:val="0"/>
          <w:numId w:val="16"/>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126B242B" w14:textId="7E4D2F44" w:rsidR="00B77324" w:rsidRPr="002912EF" w:rsidRDefault="00660A68" w:rsidP="005307B0">
      <w:pPr>
        <w:numPr>
          <w:ilvl w:val="0"/>
          <w:numId w:val="16"/>
        </w:numPr>
        <w:ind w:right="-108"/>
        <w:jc w:val="both"/>
        <w:rPr>
          <w:rFonts w:asciiTheme="majorHAnsi" w:hAnsiTheme="majorHAnsi"/>
          <w:color w:val="000000" w:themeColor="text1"/>
        </w:rPr>
      </w:pPr>
      <w:r w:rsidRPr="002912EF">
        <w:rPr>
          <w:rFonts w:ascii="Cambria" w:hAnsi="Cambria"/>
          <w:color w:val="000000" w:themeColor="text1"/>
        </w:rPr>
        <w:t xml:space="preserve">Zamawiający zwróci </w:t>
      </w:r>
      <w:r w:rsidR="002C37E6" w:rsidRPr="002912EF">
        <w:rPr>
          <w:rFonts w:ascii="Cambria" w:hAnsi="Cambria"/>
          <w:color w:val="000000" w:themeColor="text1"/>
        </w:rPr>
        <w:t>z</w:t>
      </w:r>
      <w:r w:rsidRPr="002912EF">
        <w:rPr>
          <w:rFonts w:ascii="Cambria" w:hAnsi="Cambria"/>
          <w:color w:val="000000" w:themeColor="text1"/>
        </w:rPr>
        <w:t xml:space="preserve">abezpieczenie </w:t>
      </w:r>
      <w:r w:rsidR="00B77324" w:rsidRPr="002912EF">
        <w:rPr>
          <w:rFonts w:asciiTheme="majorHAnsi" w:hAnsiTheme="majorHAnsi"/>
          <w:color w:val="000000" w:themeColor="text1"/>
        </w:rPr>
        <w:t xml:space="preserve">w terminie 30 dni </w:t>
      </w:r>
      <w:r w:rsidR="002912EF" w:rsidRPr="002912EF">
        <w:rPr>
          <w:rFonts w:asciiTheme="majorHAnsi" w:hAnsiTheme="majorHAnsi"/>
          <w:color w:val="000000" w:themeColor="text1"/>
        </w:rPr>
        <w:t>po dostarczeniu Zamawiającemu przez Jednostkę Projektową decyzji ZRID.</w:t>
      </w:r>
    </w:p>
    <w:p w14:paraId="36FF25AF" w14:textId="77777777" w:rsidR="00B77324" w:rsidRPr="00B77324" w:rsidRDefault="00B77324" w:rsidP="005307B0">
      <w:pPr>
        <w:pStyle w:val="Standard"/>
        <w:numPr>
          <w:ilvl w:val="0"/>
          <w:numId w:val="16"/>
        </w:numPr>
        <w:spacing w:line="276" w:lineRule="auto"/>
        <w:jc w:val="both"/>
        <w:rPr>
          <w:rFonts w:asciiTheme="majorHAnsi" w:hAnsiTheme="majorHAnsi"/>
          <w:sz w:val="24"/>
          <w:szCs w:val="24"/>
        </w:rPr>
      </w:pPr>
      <w:r w:rsidRPr="00B77324">
        <w:rPr>
          <w:rFonts w:asciiTheme="majorHAnsi" w:hAnsiTheme="majorHAnsi"/>
          <w:sz w:val="24"/>
          <w:szCs w:val="24"/>
        </w:rPr>
        <w:t>Dokument potwierdzający wniesienie zabezpieczenia należytego wykonania umowy należy przedłożyć Zamawiającemu podczas podpisania umowy.</w:t>
      </w:r>
    </w:p>
    <w:p w14:paraId="49565ABC" w14:textId="5BFC00C3" w:rsidR="00660A68" w:rsidRPr="00326ACC" w:rsidRDefault="00660A68" w:rsidP="005307B0">
      <w:pPr>
        <w:pStyle w:val="Tekstpodstawowy"/>
        <w:numPr>
          <w:ilvl w:val="0"/>
          <w:numId w:val="16"/>
        </w:numPr>
        <w:spacing w:line="276" w:lineRule="auto"/>
        <w:jc w:val="both"/>
        <w:rPr>
          <w:rFonts w:ascii="Cambria" w:hAnsi="Cambria"/>
        </w:rPr>
      </w:pPr>
      <w:r w:rsidRPr="00326ACC">
        <w:rPr>
          <w:rFonts w:ascii="Cambria" w:hAnsi="Cambria"/>
        </w:rPr>
        <w:t>Zabezpieczenie wnoszone w pieniądzu powinno zostać wpłacone przelewe</w:t>
      </w:r>
      <w:r w:rsidR="00A23B70" w:rsidRPr="00326ACC">
        <w:rPr>
          <w:rFonts w:ascii="Cambria" w:hAnsi="Cambria"/>
        </w:rPr>
        <w:t>m na rachunek bankowy z</w:t>
      </w:r>
      <w:r w:rsidRPr="00326ACC">
        <w:rPr>
          <w:rFonts w:ascii="Cambria" w:hAnsi="Cambria"/>
        </w:rPr>
        <w:t>amawiającego w</w:t>
      </w:r>
      <w:r w:rsidR="002C37E6" w:rsidRPr="00326ACC">
        <w:rPr>
          <w:rFonts w:ascii="Cambria" w:hAnsi="Cambria"/>
        </w:rPr>
        <w:t xml:space="preserve"> b</w:t>
      </w:r>
      <w:r w:rsidRPr="00326ACC">
        <w:rPr>
          <w:rFonts w:ascii="Cambria" w:hAnsi="Cambria"/>
        </w:rPr>
        <w:t xml:space="preserve">anku </w:t>
      </w:r>
      <w:r w:rsidR="00EF1EA9" w:rsidRPr="00326ACC">
        <w:rPr>
          <w:rFonts w:ascii="Cambria" w:hAnsi="Cambria"/>
        </w:rPr>
        <w:t>PKO BP</w:t>
      </w:r>
      <w:r w:rsidR="002C37E6" w:rsidRPr="00326ACC">
        <w:rPr>
          <w:rFonts w:ascii="Cambria" w:hAnsi="Cambria"/>
        </w:rPr>
        <w:t xml:space="preserve"> </w:t>
      </w:r>
      <w:r w:rsidR="00A23B70" w:rsidRPr="00326ACC">
        <w:rPr>
          <w:rFonts w:ascii="Cambria" w:hAnsi="Cambria"/>
        </w:rPr>
        <w:t xml:space="preserve">numer rachunku </w:t>
      </w:r>
      <w:r w:rsidR="00EF1EA9" w:rsidRPr="00326ACC">
        <w:rPr>
          <w:rFonts w:ascii="Cambria" w:hAnsi="Cambria"/>
        </w:rPr>
        <w:t>24 1020 1042 0000 8102 0016 6942</w:t>
      </w:r>
      <w:r w:rsidR="00E47085" w:rsidRPr="00326ACC">
        <w:rPr>
          <w:rFonts w:ascii="Cambria" w:hAnsi="Cambria"/>
        </w:rPr>
        <w:t>,</w:t>
      </w:r>
      <w:r w:rsidR="00A23B70" w:rsidRPr="00326ACC">
        <w:rPr>
          <w:rFonts w:ascii="Cambria" w:hAnsi="Cambria"/>
        </w:rPr>
        <w:t xml:space="preserve"> tytuł pr</w:t>
      </w:r>
      <w:r w:rsidR="00E47085" w:rsidRPr="00326ACC">
        <w:rPr>
          <w:rFonts w:ascii="Cambria" w:hAnsi="Cambria"/>
        </w:rPr>
        <w:t>zelewu: Zabezpieczenie SPW.272.</w:t>
      </w:r>
      <w:r w:rsidR="002912EF" w:rsidRPr="00326ACC">
        <w:rPr>
          <w:rFonts w:ascii="Cambria" w:hAnsi="Cambria"/>
        </w:rPr>
        <w:t>7</w:t>
      </w:r>
      <w:r w:rsidR="00E47085" w:rsidRPr="00326ACC">
        <w:rPr>
          <w:rFonts w:ascii="Cambria" w:hAnsi="Cambria"/>
        </w:rPr>
        <w:t xml:space="preserve">.2021, </w:t>
      </w:r>
      <w:r w:rsidR="002912EF" w:rsidRPr="00326ACC">
        <w:rPr>
          <w:rFonts w:ascii="Cambria" w:hAnsi="Cambria"/>
        </w:rPr>
        <w:t>Projekt usunięcia kolizji układów drogowych z napowietrznymi sieciami energetycznymi na ul. Załuskiego w Kobyłce, gmina Kobyłka</w:t>
      </w:r>
      <w:r w:rsidR="00C36F8F" w:rsidRPr="00326ACC">
        <w:rPr>
          <w:rFonts w:ascii="Cambria" w:hAnsi="Cambria"/>
        </w:rPr>
        <w:t>.</w:t>
      </w:r>
    </w:p>
    <w:p w14:paraId="36E7014E" w14:textId="11D61BAE" w:rsidR="007D7898" w:rsidRPr="00C36F8F" w:rsidRDefault="00660A68" w:rsidP="005307B0">
      <w:pPr>
        <w:numPr>
          <w:ilvl w:val="0"/>
          <w:numId w:val="16"/>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5307B0">
      <w:pPr>
        <w:numPr>
          <w:ilvl w:val="0"/>
          <w:numId w:val="16"/>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5307B0">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5307B0">
      <w:pPr>
        <w:numPr>
          <w:ilvl w:val="0"/>
          <w:numId w:val="16"/>
        </w:numPr>
        <w:ind w:right="-108"/>
        <w:jc w:val="both"/>
        <w:rPr>
          <w:rFonts w:ascii="Cambria" w:hAnsi="Cambria"/>
        </w:rPr>
      </w:pPr>
      <w:r w:rsidRPr="00773D17">
        <w:rPr>
          <w:rFonts w:ascii="Cambria" w:hAnsi="Cambria"/>
        </w:rPr>
        <w:lastRenderedPageBreak/>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5307B0">
      <w:pPr>
        <w:numPr>
          <w:ilvl w:val="0"/>
          <w:numId w:val="16"/>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5307B0">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5307B0">
      <w:pPr>
        <w:numPr>
          <w:ilvl w:val="1"/>
          <w:numId w:val="14"/>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5307B0">
      <w:pPr>
        <w:numPr>
          <w:ilvl w:val="1"/>
          <w:numId w:val="14"/>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5307B0">
      <w:pPr>
        <w:numPr>
          <w:ilvl w:val="1"/>
          <w:numId w:val="14"/>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5307B0">
      <w:pPr>
        <w:numPr>
          <w:ilvl w:val="1"/>
          <w:numId w:val="14"/>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5307B0">
      <w:pPr>
        <w:numPr>
          <w:ilvl w:val="1"/>
          <w:numId w:val="14"/>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C7DC246" w:rsidR="00660A68" w:rsidRPr="00773D17" w:rsidRDefault="00660A68" w:rsidP="005307B0">
      <w:pPr>
        <w:numPr>
          <w:ilvl w:val="1"/>
          <w:numId w:val="14"/>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5307B0">
      <w:pPr>
        <w:numPr>
          <w:ilvl w:val="0"/>
          <w:numId w:val="15"/>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14" w:name="_Toc42045493"/>
    </w:p>
    <w:p w14:paraId="11C18AE9" w14:textId="77777777" w:rsidR="00DB1A25" w:rsidRPr="00773D17" w:rsidRDefault="00DB1A25" w:rsidP="005307B0">
      <w:pPr>
        <w:numPr>
          <w:ilvl w:val="0"/>
          <w:numId w:val="15"/>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5307B0">
      <w:pPr>
        <w:numPr>
          <w:ilvl w:val="1"/>
          <w:numId w:val="14"/>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5307B0">
      <w:pPr>
        <w:numPr>
          <w:ilvl w:val="1"/>
          <w:numId w:val="14"/>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14"/>
    </w:p>
    <w:p w14:paraId="284C13BD" w14:textId="77777777" w:rsidR="00DB1A25" w:rsidRPr="00773D17" w:rsidRDefault="00DB1A25" w:rsidP="00660A68">
      <w:pPr>
        <w:ind w:right="-108"/>
        <w:jc w:val="both"/>
        <w:rPr>
          <w:rFonts w:ascii="Cambria" w:hAnsi="Cambria"/>
          <w:b/>
        </w:rPr>
      </w:pPr>
    </w:p>
    <w:p w14:paraId="60FD0647" w14:textId="28F8A69D"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6A0BCF65" w14:textId="77777777" w:rsidR="00A614A5" w:rsidRPr="00202A74" w:rsidRDefault="00A614A5" w:rsidP="00A614A5">
      <w:pPr>
        <w:ind w:right="-108"/>
        <w:jc w:val="both"/>
        <w:rPr>
          <w:rFonts w:ascii="Cambria" w:hAnsi="Cambria"/>
        </w:rPr>
      </w:pPr>
    </w:p>
    <w:p w14:paraId="622043D6" w14:textId="77777777" w:rsidR="00A614A5" w:rsidRPr="003C3718" w:rsidRDefault="00A614A5" w:rsidP="005307B0">
      <w:pPr>
        <w:numPr>
          <w:ilvl w:val="0"/>
          <w:numId w:val="24"/>
        </w:numPr>
        <w:shd w:val="clear" w:color="auto" w:fill="FBD4B4" w:themeFill="accent6" w:themeFillTint="66"/>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 xml:space="preserve">Unieważnienie postępowania </w:t>
      </w:r>
      <w:r w:rsidRPr="003C3718">
        <w:rPr>
          <w:rFonts w:asciiTheme="majorHAnsi" w:hAnsiTheme="majorHAnsi" w:cstheme="majorBidi"/>
          <w:b/>
          <w:i/>
          <w:iCs/>
          <w:lang w:eastAsia="en-US"/>
        </w:rPr>
        <w:t>(fakultatywnie)</w:t>
      </w:r>
    </w:p>
    <w:p w14:paraId="0AD74309" w14:textId="77777777" w:rsidR="00A614A5" w:rsidRDefault="00A614A5" w:rsidP="00A614A5">
      <w:pPr>
        <w:spacing w:after="200" w:line="252" w:lineRule="auto"/>
        <w:contextualSpacing/>
        <w:jc w:val="both"/>
        <w:rPr>
          <w:rFonts w:asciiTheme="majorHAnsi" w:eastAsiaTheme="majorEastAsia" w:hAnsiTheme="majorHAnsi" w:cstheme="majorBidi"/>
          <w:lang w:eastAsia="en-US"/>
        </w:rPr>
      </w:pPr>
    </w:p>
    <w:p w14:paraId="7F335F05" w14:textId="77777777" w:rsidR="00A614A5" w:rsidRPr="002A6319" w:rsidRDefault="00A614A5" w:rsidP="00A614A5">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420C39A2" w14:textId="77777777" w:rsidR="00A614A5" w:rsidRPr="00773D17" w:rsidRDefault="00A614A5" w:rsidP="00067B80">
      <w:pPr>
        <w:ind w:right="-108"/>
        <w:jc w:val="both"/>
        <w:rPr>
          <w:rFonts w:ascii="Cambria" w:hAnsi="Cambria"/>
        </w:rPr>
      </w:pPr>
    </w:p>
    <w:p w14:paraId="13B15865" w14:textId="77777777" w:rsidR="00D4155E" w:rsidRPr="00773D17" w:rsidRDefault="00D4155E" w:rsidP="00067B80">
      <w:pPr>
        <w:ind w:right="-108"/>
        <w:jc w:val="both"/>
        <w:rPr>
          <w:rFonts w:ascii="Cambria" w:hAnsi="Cambria"/>
          <w:b/>
        </w:rPr>
      </w:pPr>
    </w:p>
    <w:p w14:paraId="1AE878A2"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4B54CB57"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0F09A346"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1F376D39" w14:textId="48DB7F24" w:rsidR="009B48ED" w:rsidRPr="009B48ED" w:rsidRDefault="009B48ED" w:rsidP="009B48ED">
      <w:pPr>
        <w:pStyle w:val="pkt"/>
        <w:spacing w:before="0" w:after="0" w:line="240" w:lineRule="auto"/>
        <w:ind w:left="4956" w:firstLine="0"/>
        <w:rPr>
          <w:rFonts w:asciiTheme="majorHAnsi" w:hAnsiTheme="majorHAnsi" w:cs="Arial"/>
          <w:sz w:val="16"/>
          <w:szCs w:val="16"/>
        </w:rPr>
      </w:pPr>
      <w:r>
        <w:rPr>
          <w:rFonts w:asciiTheme="majorHAnsi" w:hAnsiTheme="majorHAnsi" w:cs="Arial"/>
          <w:szCs w:val="24"/>
        </w:rPr>
        <w:t xml:space="preserve">            </w:t>
      </w:r>
      <w:r w:rsidR="000521B3" w:rsidRPr="009B48ED">
        <w:rPr>
          <w:rFonts w:asciiTheme="majorHAnsi" w:hAnsiTheme="majorHAnsi" w:cs="Arial"/>
          <w:sz w:val="16"/>
          <w:szCs w:val="16"/>
        </w:rPr>
        <w:t>Podpis k</w:t>
      </w:r>
      <w:r w:rsidR="008508D5" w:rsidRPr="009B48ED">
        <w:rPr>
          <w:rFonts w:asciiTheme="majorHAnsi" w:hAnsiTheme="majorHAnsi" w:cs="Arial"/>
          <w:sz w:val="16"/>
          <w:szCs w:val="16"/>
        </w:rPr>
        <w:t xml:space="preserve">ierownika zamawiającego </w:t>
      </w:r>
    </w:p>
    <w:p w14:paraId="245FDF36" w14:textId="2C4CB3A9" w:rsidR="008508D5" w:rsidRPr="009B48ED" w:rsidRDefault="009B48ED" w:rsidP="009B48ED">
      <w:pPr>
        <w:pStyle w:val="pkt"/>
        <w:spacing w:before="0" w:after="0" w:line="240" w:lineRule="auto"/>
        <w:ind w:left="4248" w:firstLine="708"/>
        <w:rPr>
          <w:rFonts w:cs="Arial"/>
          <w:b/>
          <w:snapToGrid w:val="0"/>
          <w:sz w:val="16"/>
          <w:szCs w:val="16"/>
        </w:rPr>
      </w:pPr>
      <w:r w:rsidRPr="009B48ED">
        <w:rPr>
          <w:rFonts w:asciiTheme="majorHAnsi" w:hAnsiTheme="majorHAnsi" w:cs="Arial"/>
          <w:sz w:val="16"/>
          <w:szCs w:val="16"/>
        </w:rPr>
        <w:t xml:space="preserve">         </w:t>
      </w:r>
      <w:r>
        <w:rPr>
          <w:rFonts w:asciiTheme="majorHAnsi" w:hAnsiTheme="majorHAnsi" w:cs="Arial"/>
          <w:sz w:val="16"/>
          <w:szCs w:val="16"/>
        </w:rPr>
        <w:t xml:space="preserve">              </w:t>
      </w:r>
      <w:r w:rsidRPr="009B48ED">
        <w:rPr>
          <w:rFonts w:asciiTheme="majorHAnsi" w:hAnsiTheme="majorHAnsi" w:cs="Arial"/>
          <w:sz w:val="16"/>
          <w:szCs w:val="16"/>
        </w:rPr>
        <w:t xml:space="preserve">   </w:t>
      </w:r>
      <w:r w:rsidR="008508D5" w:rsidRPr="009B48ED">
        <w:rPr>
          <w:rFonts w:asciiTheme="majorHAnsi" w:hAnsiTheme="majorHAnsi" w:cs="Arial"/>
          <w:sz w:val="16"/>
          <w:szCs w:val="16"/>
        </w:rPr>
        <w:t xml:space="preserve">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7439BB99" w:rsidR="00412BC8"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p w14:paraId="65DED849" w14:textId="311C6487" w:rsidR="00BB7742" w:rsidRDefault="00BB7742" w:rsidP="00067B80">
      <w:pPr>
        <w:spacing w:line="276" w:lineRule="auto"/>
        <w:jc w:val="both"/>
        <w:rPr>
          <w:rFonts w:asciiTheme="majorHAnsi" w:hAnsiTheme="majorHAnsi" w:cs="Arial"/>
          <w:i/>
          <w:snapToGrid w:val="0"/>
          <w:color w:val="002060"/>
        </w:rPr>
      </w:pPr>
    </w:p>
    <w:p w14:paraId="29495A1F" w14:textId="7E13313F" w:rsidR="00BB7742" w:rsidRDefault="00BB7742" w:rsidP="00067B80">
      <w:pPr>
        <w:spacing w:line="276" w:lineRule="auto"/>
        <w:jc w:val="both"/>
        <w:rPr>
          <w:rFonts w:asciiTheme="majorHAnsi" w:hAnsiTheme="majorHAnsi" w:cs="Arial"/>
          <w:i/>
          <w:snapToGrid w:val="0"/>
          <w:color w:val="002060"/>
        </w:rPr>
      </w:pPr>
    </w:p>
    <w:p w14:paraId="415543DC" w14:textId="7F192011" w:rsidR="00BB7742" w:rsidRDefault="00BB7742" w:rsidP="00067B80">
      <w:pPr>
        <w:spacing w:line="276" w:lineRule="auto"/>
        <w:jc w:val="both"/>
        <w:rPr>
          <w:rFonts w:asciiTheme="majorHAnsi" w:hAnsiTheme="majorHAnsi" w:cs="Arial"/>
          <w:i/>
          <w:snapToGrid w:val="0"/>
          <w:color w:val="002060"/>
        </w:rPr>
      </w:pPr>
    </w:p>
    <w:p w14:paraId="01F02185" w14:textId="744289CF" w:rsidR="00BB7742" w:rsidRDefault="00BB7742" w:rsidP="00067B80">
      <w:pPr>
        <w:spacing w:line="276" w:lineRule="auto"/>
        <w:jc w:val="both"/>
        <w:rPr>
          <w:rFonts w:asciiTheme="majorHAnsi" w:hAnsiTheme="majorHAnsi" w:cs="Arial"/>
          <w:i/>
          <w:snapToGrid w:val="0"/>
          <w:color w:val="002060"/>
        </w:rPr>
      </w:pPr>
    </w:p>
    <w:p w14:paraId="37ADC7A2" w14:textId="20D05EF4" w:rsidR="00BB7742" w:rsidRDefault="00BB7742" w:rsidP="00067B80">
      <w:pPr>
        <w:spacing w:line="276" w:lineRule="auto"/>
        <w:jc w:val="both"/>
        <w:rPr>
          <w:rFonts w:asciiTheme="majorHAnsi" w:hAnsiTheme="majorHAnsi" w:cs="Arial"/>
          <w:i/>
          <w:snapToGrid w:val="0"/>
          <w:color w:val="002060"/>
        </w:rPr>
      </w:pPr>
    </w:p>
    <w:p w14:paraId="74D78CF5" w14:textId="0C477670" w:rsidR="00BB7742" w:rsidRDefault="00BB7742" w:rsidP="00067B80">
      <w:pPr>
        <w:spacing w:line="276" w:lineRule="auto"/>
        <w:jc w:val="both"/>
        <w:rPr>
          <w:rFonts w:asciiTheme="majorHAnsi" w:hAnsiTheme="majorHAnsi" w:cs="Arial"/>
          <w:i/>
          <w:snapToGrid w:val="0"/>
          <w:color w:val="002060"/>
        </w:rPr>
      </w:pPr>
    </w:p>
    <w:p w14:paraId="2C975BAA" w14:textId="45A44C58" w:rsidR="00BB7742" w:rsidRDefault="00BB7742" w:rsidP="00067B80">
      <w:pPr>
        <w:spacing w:line="276" w:lineRule="auto"/>
        <w:jc w:val="both"/>
        <w:rPr>
          <w:rFonts w:asciiTheme="majorHAnsi" w:hAnsiTheme="majorHAnsi" w:cs="Arial"/>
          <w:i/>
          <w:snapToGrid w:val="0"/>
          <w:color w:val="002060"/>
        </w:rPr>
      </w:pPr>
    </w:p>
    <w:p w14:paraId="4B119FAA" w14:textId="7E271279" w:rsidR="00BB7742" w:rsidRDefault="00BB7742" w:rsidP="00067B80">
      <w:pPr>
        <w:spacing w:line="276" w:lineRule="auto"/>
        <w:jc w:val="both"/>
        <w:rPr>
          <w:rFonts w:asciiTheme="majorHAnsi" w:hAnsiTheme="majorHAnsi" w:cs="Arial"/>
          <w:i/>
          <w:snapToGrid w:val="0"/>
          <w:color w:val="002060"/>
        </w:rPr>
      </w:pPr>
    </w:p>
    <w:p w14:paraId="3BFCA45E" w14:textId="663A8017" w:rsidR="00BB7742" w:rsidRDefault="00BB7742" w:rsidP="00067B80">
      <w:pPr>
        <w:spacing w:line="276" w:lineRule="auto"/>
        <w:jc w:val="both"/>
        <w:rPr>
          <w:rFonts w:asciiTheme="majorHAnsi" w:hAnsiTheme="majorHAnsi" w:cs="Arial"/>
          <w:i/>
          <w:snapToGrid w:val="0"/>
          <w:color w:val="002060"/>
        </w:rPr>
      </w:pPr>
    </w:p>
    <w:p w14:paraId="6D50D94E" w14:textId="51AD7534" w:rsidR="00BB7742" w:rsidRDefault="00BB7742" w:rsidP="00067B80">
      <w:pPr>
        <w:spacing w:line="276" w:lineRule="auto"/>
        <w:jc w:val="both"/>
        <w:rPr>
          <w:rFonts w:asciiTheme="majorHAnsi" w:hAnsiTheme="majorHAnsi" w:cs="Arial"/>
          <w:i/>
          <w:snapToGrid w:val="0"/>
          <w:color w:val="002060"/>
        </w:rPr>
      </w:pPr>
    </w:p>
    <w:p w14:paraId="0C9DBD98" w14:textId="77777777" w:rsidR="00D90CDA" w:rsidRDefault="00D90CDA" w:rsidP="00B31C1B">
      <w:pPr>
        <w:pStyle w:val="Teksttreci0"/>
        <w:rPr>
          <w:rFonts w:asciiTheme="majorHAnsi" w:hAnsiTheme="majorHAnsi"/>
          <w:i/>
          <w:snapToGrid w:val="0"/>
          <w:color w:val="002060"/>
        </w:rPr>
      </w:pPr>
    </w:p>
    <w:p w14:paraId="1A75163E" w14:textId="77777777" w:rsidR="00D90CDA" w:rsidRDefault="00D90CDA" w:rsidP="00B31C1B">
      <w:pPr>
        <w:pStyle w:val="Teksttreci0"/>
        <w:rPr>
          <w:rFonts w:asciiTheme="majorHAnsi" w:hAnsiTheme="majorHAnsi"/>
          <w:i/>
          <w:snapToGrid w:val="0"/>
          <w:color w:val="002060"/>
        </w:rPr>
      </w:pPr>
    </w:p>
    <w:p w14:paraId="5B2BCCA8" w14:textId="77777777" w:rsidR="00D90CDA" w:rsidRDefault="00D90CDA" w:rsidP="00B31C1B">
      <w:pPr>
        <w:pStyle w:val="Teksttreci0"/>
        <w:rPr>
          <w:rFonts w:asciiTheme="majorHAnsi" w:hAnsiTheme="majorHAnsi"/>
          <w:i/>
          <w:snapToGrid w:val="0"/>
          <w:color w:val="002060"/>
        </w:rPr>
      </w:pPr>
    </w:p>
    <w:p w14:paraId="3D76E473" w14:textId="77777777" w:rsidR="00D90CDA" w:rsidRDefault="00D90CDA" w:rsidP="00B31C1B">
      <w:pPr>
        <w:pStyle w:val="Teksttreci0"/>
        <w:rPr>
          <w:rFonts w:asciiTheme="majorHAnsi" w:hAnsiTheme="majorHAnsi"/>
          <w:i/>
          <w:snapToGrid w:val="0"/>
          <w:color w:val="002060"/>
        </w:rPr>
      </w:pPr>
    </w:p>
    <w:p w14:paraId="0FF44E8D" w14:textId="77777777" w:rsidR="00D90CDA" w:rsidRDefault="00D90CDA" w:rsidP="00B31C1B">
      <w:pPr>
        <w:pStyle w:val="Teksttreci0"/>
        <w:rPr>
          <w:rFonts w:asciiTheme="majorHAnsi" w:hAnsiTheme="majorHAnsi"/>
          <w:i/>
          <w:snapToGrid w:val="0"/>
          <w:color w:val="002060"/>
        </w:rPr>
      </w:pPr>
    </w:p>
    <w:p w14:paraId="1087DB44" w14:textId="77777777" w:rsidR="00D90CDA" w:rsidRDefault="00D90CDA" w:rsidP="00B31C1B">
      <w:pPr>
        <w:pStyle w:val="Teksttreci0"/>
        <w:rPr>
          <w:rFonts w:asciiTheme="majorHAnsi" w:hAnsiTheme="majorHAnsi"/>
          <w:i/>
          <w:snapToGrid w:val="0"/>
          <w:color w:val="002060"/>
        </w:rPr>
      </w:pPr>
    </w:p>
    <w:p w14:paraId="04FB18DC" w14:textId="77777777" w:rsidR="00D90CDA" w:rsidRDefault="00D90CDA" w:rsidP="00B31C1B">
      <w:pPr>
        <w:pStyle w:val="Teksttreci0"/>
        <w:rPr>
          <w:rFonts w:asciiTheme="majorHAnsi" w:hAnsiTheme="majorHAnsi"/>
          <w:i/>
          <w:snapToGrid w:val="0"/>
          <w:color w:val="002060"/>
        </w:rPr>
      </w:pPr>
    </w:p>
    <w:p w14:paraId="56337719" w14:textId="77777777" w:rsidR="0064069F" w:rsidRDefault="0064069F" w:rsidP="00B31C1B">
      <w:pPr>
        <w:pStyle w:val="Teksttreci0"/>
        <w:rPr>
          <w:rFonts w:asciiTheme="majorHAnsi" w:hAnsiTheme="majorHAnsi"/>
          <w:i/>
          <w:snapToGrid w:val="0"/>
          <w:color w:val="002060"/>
        </w:rPr>
      </w:pPr>
    </w:p>
    <w:p w14:paraId="611B6797" w14:textId="77777777" w:rsidR="0064069F" w:rsidRDefault="0064069F" w:rsidP="00B31C1B">
      <w:pPr>
        <w:pStyle w:val="Teksttreci0"/>
        <w:rPr>
          <w:rFonts w:asciiTheme="majorHAnsi" w:hAnsiTheme="majorHAnsi"/>
          <w:i/>
          <w:snapToGrid w:val="0"/>
          <w:color w:val="002060"/>
        </w:rPr>
      </w:pPr>
    </w:p>
    <w:p w14:paraId="0E4B289D" w14:textId="77777777" w:rsidR="0064069F" w:rsidRDefault="0064069F" w:rsidP="00B31C1B">
      <w:pPr>
        <w:pStyle w:val="Teksttreci0"/>
        <w:rPr>
          <w:rFonts w:asciiTheme="majorHAnsi" w:hAnsiTheme="majorHAnsi"/>
          <w:i/>
          <w:snapToGrid w:val="0"/>
          <w:color w:val="002060"/>
        </w:rPr>
      </w:pPr>
    </w:p>
    <w:p w14:paraId="09EC66C3" w14:textId="77777777" w:rsidR="005F7324" w:rsidRDefault="005F7324" w:rsidP="00B31C1B">
      <w:pPr>
        <w:pStyle w:val="Teksttreci0"/>
        <w:rPr>
          <w:rFonts w:asciiTheme="majorHAnsi" w:hAnsiTheme="majorHAnsi"/>
          <w:i/>
          <w:snapToGrid w:val="0"/>
          <w:color w:val="002060"/>
        </w:rPr>
      </w:pPr>
    </w:p>
    <w:p w14:paraId="1D5451F7" w14:textId="77777777" w:rsidR="005F7324" w:rsidRDefault="005F7324" w:rsidP="00B31C1B">
      <w:pPr>
        <w:pStyle w:val="Teksttreci0"/>
        <w:rPr>
          <w:rFonts w:asciiTheme="majorHAnsi" w:hAnsiTheme="majorHAnsi"/>
          <w:i/>
          <w:snapToGrid w:val="0"/>
          <w:color w:val="002060"/>
        </w:rPr>
      </w:pPr>
    </w:p>
    <w:p w14:paraId="13601627" w14:textId="77777777" w:rsidR="005F7324" w:rsidRDefault="005F7324" w:rsidP="00B31C1B">
      <w:pPr>
        <w:pStyle w:val="Teksttreci0"/>
        <w:rPr>
          <w:rFonts w:asciiTheme="majorHAnsi" w:hAnsiTheme="majorHAnsi"/>
          <w:i/>
          <w:snapToGrid w:val="0"/>
          <w:color w:val="002060"/>
        </w:rPr>
      </w:pPr>
    </w:p>
    <w:p w14:paraId="442D39DA" w14:textId="77777777" w:rsidR="005F7324" w:rsidRDefault="005F7324" w:rsidP="00B31C1B">
      <w:pPr>
        <w:pStyle w:val="Teksttreci0"/>
        <w:rPr>
          <w:rFonts w:asciiTheme="majorHAnsi" w:hAnsiTheme="majorHAnsi"/>
          <w:i/>
          <w:snapToGrid w:val="0"/>
          <w:color w:val="002060"/>
        </w:rPr>
      </w:pPr>
    </w:p>
    <w:p w14:paraId="2E64F783" w14:textId="77777777" w:rsidR="005F7324" w:rsidRDefault="005F7324" w:rsidP="00B31C1B">
      <w:pPr>
        <w:pStyle w:val="Teksttreci0"/>
        <w:rPr>
          <w:rFonts w:asciiTheme="majorHAnsi" w:hAnsiTheme="majorHAnsi"/>
          <w:i/>
          <w:snapToGrid w:val="0"/>
          <w:color w:val="002060"/>
        </w:rPr>
      </w:pPr>
    </w:p>
    <w:p w14:paraId="05CA8E4C" w14:textId="77777777" w:rsidR="005F7324" w:rsidRDefault="005F7324" w:rsidP="00B31C1B">
      <w:pPr>
        <w:pStyle w:val="Teksttreci0"/>
        <w:rPr>
          <w:rFonts w:asciiTheme="majorHAnsi" w:hAnsiTheme="majorHAnsi"/>
          <w:i/>
          <w:snapToGrid w:val="0"/>
          <w:color w:val="002060"/>
        </w:rPr>
      </w:pPr>
    </w:p>
    <w:p w14:paraId="0DD80527" w14:textId="77777777" w:rsidR="005F7324" w:rsidRDefault="005F7324" w:rsidP="00B31C1B">
      <w:pPr>
        <w:pStyle w:val="Teksttreci0"/>
        <w:rPr>
          <w:rFonts w:asciiTheme="majorHAnsi" w:hAnsiTheme="majorHAnsi"/>
          <w:i/>
          <w:snapToGrid w:val="0"/>
          <w:color w:val="002060"/>
        </w:rPr>
      </w:pPr>
    </w:p>
    <w:p w14:paraId="46EDB652" w14:textId="77777777" w:rsidR="005F7324" w:rsidRDefault="005F7324" w:rsidP="00B31C1B">
      <w:pPr>
        <w:pStyle w:val="Teksttreci0"/>
        <w:rPr>
          <w:rFonts w:asciiTheme="majorHAnsi" w:hAnsiTheme="majorHAnsi"/>
          <w:i/>
          <w:snapToGrid w:val="0"/>
          <w:color w:val="002060"/>
        </w:rPr>
      </w:pPr>
    </w:p>
    <w:p w14:paraId="27FC14DA" w14:textId="77777777" w:rsidR="005F7324" w:rsidRDefault="005F7324" w:rsidP="00B31C1B">
      <w:pPr>
        <w:pStyle w:val="Teksttreci0"/>
        <w:rPr>
          <w:rFonts w:asciiTheme="majorHAnsi" w:hAnsiTheme="majorHAnsi"/>
          <w:i/>
          <w:snapToGrid w:val="0"/>
          <w:color w:val="002060"/>
        </w:rPr>
      </w:pPr>
    </w:p>
    <w:p w14:paraId="266182D3" w14:textId="77777777" w:rsidR="005F7324" w:rsidRDefault="005F7324" w:rsidP="00B31C1B">
      <w:pPr>
        <w:pStyle w:val="Teksttreci0"/>
        <w:rPr>
          <w:rFonts w:asciiTheme="majorHAnsi" w:hAnsiTheme="majorHAnsi"/>
          <w:i/>
          <w:snapToGrid w:val="0"/>
          <w:color w:val="002060"/>
        </w:rPr>
      </w:pPr>
    </w:p>
    <w:p w14:paraId="2FBD732C" w14:textId="77777777" w:rsidR="005F7324" w:rsidRDefault="005F7324" w:rsidP="00B31C1B">
      <w:pPr>
        <w:pStyle w:val="Teksttreci0"/>
        <w:rPr>
          <w:rFonts w:asciiTheme="majorHAnsi" w:hAnsiTheme="majorHAnsi"/>
          <w:i/>
          <w:snapToGrid w:val="0"/>
          <w:color w:val="002060"/>
        </w:rPr>
      </w:pPr>
    </w:p>
    <w:p w14:paraId="1A27CA27" w14:textId="05E4A5E8" w:rsidR="00B31C1B" w:rsidRPr="008D7C57" w:rsidRDefault="00975A4E" w:rsidP="00B31C1B">
      <w:pPr>
        <w:pStyle w:val="Teksttreci0"/>
        <w:rPr>
          <w:rFonts w:asciiTheme="majorHAnsi" w:hAnsiTheme="majorHAnsi"/>
          <w:i/>
          <w:snapToGrid w:val="0"/>
          <w:color w:val="002060"/>
        </w:rPr>
      </w:pPr>
      <w:r w:rsidRPr="008D7C57">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29894943" wp14:editId="6BFEC1E7">
                <wp:simplePos x="0" y="0"/>
                <wp:positionH relativeFrom="page">
                  <wp:posOffset>5730240</wp:posOffset>
                </wp:positionH>
                <wp:positionV relativeFrom="margin">
                  <wp:posOffset>-153035</wp:posOffset>
                </wp:positionV>
                <wp:extent cx="880110" cy="1752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80110" cy="175260"/>
                        </a:xfrm>
                        <a:prstGeom prst="rect">
                          <a:avLst/>
                        </a:prstGeom>
                        <a:noFill/>
                      </wps:spPr>
                      <wps:txbx>
                        <w:txbxContent>
                          <w:p w14:paraId="6F2929C8" w14:textId="4A063E3B" w:rsidR="004236D8" w:rsidRDefault="004236D8" w:rsidP="00975A4E">
                            <w:pPr>
                              <w:pStyle w:val="Teksttreci0"/>
                              <w:jc w:val="right"/>
                            </w:pPr>
                          </w:p>
                        </w:txbxContent>
                      </wps:txbx>
                      <wps:bodyPr wrap="none" lIns="0" tIns="0" rIns="0" bIns="0">
                        <a:noAutofit/>
                      </wps:bodyPr>
                    </wps:wsp>
                  </a:graphicData>
                </a:graphic>
                <wp14:sizeRelV relativeFrom="margin">
                  <wp14:pctHeight>0</wp14:pctHeight>
                </wp14:sizeRelV>
              </wp:anchor>
            </w:drawing>
          </mc:Choice>
          <mc:Fallback>
            <w:pict>
              <v:shapetype w14:anchorId="29894943" id="_x0000_t202" coordsize="21600,21600" o:spt="202" path="m,l,21600r21600,l21600,xe">
                <v:stroke joinstyle="miter"/>
                <v:path gradientshapeok="t" o:connecttype="rect"/>
              </v:shapetype>
              <v:shape id="Shape 1" o:spid="_x0000_s1026" type="#_x0000_t202" style="position:absolute;margin-left:451.2pt;margin-top:-12.05pt;width:69.3pt;height:13.8pt;z-index:251659264;visibility:visible;mso-wrap-style:non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" filled="f" stroked="f">
                <v:textbox inset="0,0,0,0">
                  <w:txbxContent>
                    <w:p w14:paraId="6F2929C8" w14:textId="4A063E3B" w:rsidR="004236D8" w:rsidRDefault="004236D8" w:rsidP="00975A4E">
                      <w:pPr>
                        <w:pStyle w:val="Teksttreci0"/>
                        <w:jc w:val="right"/>
                      </w:pPr>
                    </w:p>
                  </w:txbxContent>
                </v:textbox>
                <w10:wrap type="topAndBottom" anchorx="page" anchory="margin"/>
              </v:shape>
            </w:pict>
          </mc:Fallback>
        </mc:AlternateContent>
      </w:r>
    </w:p>
    <w:p w14:paraId="730C7800" w14:textId="0E30E02F" w:rsidR="00B31C1B" w:rsidRPr="00B31C1B" w:rsidRDefault="00B31C1B" w:rsidP="00880346">
      <w:pPr>
        <w:widowControl w:val="0"/>
        <w:tabs>
          <w:tab w:val="left" w:pos="708"/>
        </w:tabs>
        <w:ind w:left="57" w:right="-530"/>
        <w:jc w:val="center"/>
        <w:rPr>
          <w:rFonts w:asciiTheme="majorHAnsi" w:hAnsiTheme="majorHAnsi" w:cs="Arial"/>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1C1B">
        <w:rPr>
          <w:rFonts w:asciiTheme="majorHAnsi" w:hAnsiTheme="majorHAnsi" w:cs="Arial"/>
        </w:rPr>
        <w:t xml:space="preserve">Załącznik nr </w:t>
      </w:r>
      <w:r w:rsidRPr="00B31C1B">
        <w:rPr>
          <w:rFonts w:asciiTheme="majorHAnsi" w:hAnsiTheme="majorHAnsi" w:cs="Arial"/>
          <w:highlight w:val="white"/>
        </w:rPr>
        <w:t>1</w:t>
      </w:r>
    </w:p>
    <w:p w14:paraId="406481A6" w14:textId="67C5D25C" w:rsidR="00B31C1B" w:rsidRPr="00B31C1B" w:rsidRDefault="00B31C1B" w:rsidP="00880346">
      <w:pPr>
        <w:widowControl w:val="0"/>
        <w:tabs>
          <w:tab w:val="left" w:pos="708"/>
        </w:tabs>
        <w:jc w:val="both"/>
        <w:rPr>
          <w:rFonts w:asciiTheme="majorHAnsi" w:hAnsiTheme="majorHAnsi" w:cs="Arial"/>
        </w:rPr>
      </w:pPr>
      <w:r w:rsidRPr="00B31C1B">
        <w:rPr>
          <w:rFonts w:asciiTheme="majorHAnsi" w:hAnsiTheme="majorHAnsi" w:cs="Arial"/>
        </w:rPr>
        <w:t>SPW.272.</w:t>
      </w:r>
      <w:r w:rsidR="0064069F">
        <w:rPr>
          <w:rFonts w:asciiTheme="majorHAnsi" w:hAnsiTheme="majorHAnsi" w:cs="Arial"/>
        </w:rPr>
        <w:t>7</w:t>
      </w:r>
      <w:r w:rsidR="00736209">
        <w:rPr>
          <w:rFonts w:asciiTheme="majorHAnsi" w:hAnsiTheme="majorHAnsi" w:cs="Arial"/>
        </w:rPr>
        <w:t>.2021</w:t>
      </w:r>
    </w:p>
    <w:p w14:paraId="6ACE9BA3" w14:textId="77777777" w:rsidR="00B31C1B" w:rsidRPr="00B31C1B" w:rsidRDefault="00B31C1B" w:rsidP="00880346">
      <w:pPr>
        <w:pStyle w:val="Nagwek3"/>
        <w:spacing w:before="0" w:after="0"/>
        <w:jc w:val="center"/>
        <w:rPr>
          <w:rFonts w:asciiTheme="majorHAnsi" w:hAnsiTheme="majorHAnsi"/>
          <w:sz w:val="24"/>
          <w:szCs w:val="24"/>
        </w:rPr>
      </w:pPr>
      <w:r w:rsidRPr="00B31C1B">
        <w:rPr>
          <w:rFonts w:asciiTheme="majorHAnsi" w:hAnsiTheme="majorHAnsi"/>
          <w:sz w:val="24"/>
          <w:szCs w:val="24"/>
        </w:rPr>
        <w:t>OFERTA</w:t>
      </w:r>
    </w:p>
    <w:p w14:paraId="1335B05B" w14:textId="77777777" w:rsidR="00B31C1B" w:rsidRPr="00B31C1B" w:rsidRDefault="00B31C1B" w:rsidP="00880346">
      <w:pPr>
        <w:ind w:left="7456" w:hanging="2126"/>
        <w:jc w:val="both"/>
        <w:rPr>
          <w:rFonts w:asciiTheme="majorHAnsi" w:hAnsiTheme="majorHAnsi" w:cs="Arial"/>
        </w:rPr>
      </w:pPr>
    </w:p>
    <w:p w14:paraId="0DBB5B85" w14:textId="77777777" w:rsidR="00B31C1B" w:rsidRPr="00B31C1B" w:rsidRDefault="00B31C1B" w:rsidP="00880346">
      <w:pPr>
        <w:ind w:left="7456" w:hanging="2126"/>
        <w:jc w:val="both"/>
        <w:rPr>
          <w:rFonts w:asciiTheme="majorHAnsi" w:hAnsiTheme="majorHAnsi" w:cs="Arial"/>
        </w:rPr>
      </w:pPr>
      <w:r w:rsidRPr="00B31C1B">
        <w:rPr>
          <w:rFonts w:asciiTheme="majorHAnsi" w:hAnsiTheme="majorHAnsi" w:cs="Arial"/>
        </w:rPr>
        <w:t>Zamawiający:</w:t>
      </w:r>
    </w:p>
    <w:p w14:paraId="67B2A33A"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Powiat Wołomiński</w:t>
      </w:r>
    </w:p>
    <w:p w14:paraId="4B2CE4D3"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ul. Prądzyńskiego 3</w:t>
      </w:r>
    </w:p>
    <w:p w14:paraId="14535D0E"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05-200 Wołomin</w:t>
      </w:r>
    </w:p>
    <w:p w14:paraId="5D2592DD" w14:textId="77777777" w:rsidR="00B31C1B" w:rsidRPr="00B31C1B" w:rsidRDefault="00B31C1B" w:rsidP="00880346">
      <w:pPr>
        <w:pStyle w:val="Zwykytekst1"/>
        <w:jc w:val="both"/>
        <w:rPr>
          <w:rFonts w:asciiTheme="majorHAnsi" w:hAnsiTheme="majorHAnsi" w:cs="Arial"/>
          <w:b/>
          <w:sz w:val="24"/>
          <w:szCs w:val="24"/>
        </w:rPr>
      </w:pPr>
    </w:p>
    <w:p w14:paraId="33A51489" w14:textId="77777777" w:rsidR="0064069F" w:rsidRDefault="00B31C1B" w:rsidP="0064069F">
      <w:pPr>
        <w:pStyle w:val="Tekstpodstawowy"/>
        <w:spacing w:line="276" w:lineRule="auto"/>
        <w:jc w:val="center"/>
        <w:rPr>
          <w:rFonts w:asciiTheme="majorHAnsi" w:hAnsiTheme="majorHAnsi" w:cs="Arial"/>
          <w:bCs/>
        </w:rPr>
      </w:pPr>
      <w:r w:rsidRPr="00B31C1B">
        <w:rPr>
          <w:rFonts w:asciiTheme="majorHAnsi" w:hAnsiTheme="majorHAnsi" w:cs="Arial"/>
          <w:bCs/>
        </w:rPr>
        <w:t xml:space="preserve">Nawiązując do ogłoszenia o zamówieniu w postępowaniu prowadzonym w trybie </w:t>
      </w:r>
      <w:r w:rsidR="00736209">
        <w:rPr>
          <w:rFonts w:asciiTheme="majorHAnsi" w:hAnsiTheme="majorHAnsi" w:cs="Arial"/>
          <w:bCs/>
        </w:rPr>
        <w:t xml:space="preserve">podstawowym zgodnie z art. 275 </w:t>
      </w:r>
      <w:r w:rsidR="00A50F00">
        <w:rPr>
          <w:rFonts w:asciiTheme="majorHAnsi" w:hAnsiTheme="majorHAnsi" w:cs="Arial"/>
          <w:bCs/>
        </w:rPr>
        <w:t>pkt</w:t>
      </w:r>
      <w:r w:rsidR="00736209">
        <w:rPr>
          <w:rFonts w:asciiTheme="majorHAnsi" w:hAnsiTheme="majorHAnsi" w:cs="Arial"/>
          <w:bCs/>
        </w:rPr>
        <w:t xml:space="preserve"> 1 </w:t>
      </w:r>
      <w:proofErr w:type="spellStart"/>
      <w:r w:rsidR="00736209">
        <w:rPr>
          <w:rFonts w:asciiTheme="majorHAnsi" w:hAnsiTheme="majorHAnsi" w:cs="Arial"/>
          <w:bCs/>
        </w:rPr>
        <w:t>Pzp</w:t>
      </w:r>
      <w:proofErr w:type="spellEnd"/>
      <w:r w:rsidRPr="00B31C1B">
        <w:rPr>
          <w:rFonts w:asciiTheme="majorHAnsi" w:hAnsiTheme="majorHAnsi" w:cs="Arial"/>
          <w:bCs/>
        </w:rPr>
        <w:t xml:space="preserve"> na </w:t>
      </w:r>
    </w:p>
    <w:p w14:paraId="779645E7" w14:textId="0FB87D21" w:rsidR="0064069F" w:rsidRPr="0064069F" w:rsidRDefault="0064069F" w:rsidP="0064069F">
      <w:pPr>
        <w:pStyle w:val="Tekstpodstawowy"/>
        <w:spacing w:line="276" w:lineRule="auto"/>
        <w:jc w:val="center"/>
        <w:rPr>
          <w:rFonts w:ascii="Cambria" w:hAnsi="Cambria"/>
          <w:b/>
          <w:bCs/>
        </w:rPr>
      </w:pPr>
      <w:r w:rsidRPr="0064069F">
        <w:rPr>
          <w:rFonts w:ascii="Cambria" w:hAnsi="Cambria"/>
          <w:b/>
          <w:bCs/>
        </w:rPr>
        <w:t>Projekt usunięcia kolizji układów drogowych z napowietrznymi sieciami energetycznymi na ul. Załuskiego w Kobyłce, gmina Kobyłka</w:t>
      </w:r>
    </w:p>
    <w:p w14:paraId="5B0494F8" w14:textId="77777777" w:rsidR="0064069F" w:rsidRPr="0064069F" w:rsidRDefault="0064069F" w:rsidP="0064069F">
      <w:pPr>
        <w:pStyle w:val="Tekstpodstawowy"/>
        <w:spacing w:line="276" w:lineRule="auto"/>
        <w:jc w:val="center"/>
        <w:rPr>
          <w:rFonts w:ascii="Cambria" w:hAnsi="Cambria"/>
        </w:rPr>
      </w:pPr>
      <w:r w:rsidRPr="0064069F">
        <w:rPr>
          <w:rFonts w:ascii="Cambria" w:hAnsi="Cambria"/>
        </w:rPr>
        <w:t>w ramach zadania</w:t>
      </w:r>
    </w:p>
    <w:p w14:paraId="1C4B66E0" w14:textId="54AC33CC" w:rsidR="00B31C1B" w:rsidRPr="0054464E" w:rsidRDefault="0064069F" w:rsidP="0054464E">
      <w:pPr>
        <w:pStyle w:val="Tekstpodstawowy"/>
        <w:spacing w:line="276" w:lineRule="auto"/>
        <w:jc w:val="center"/>
        <w:rPr>
          <w:rFonts w:ascii="Cambria" w:hAnsi="Cambria"/>
          <w:b/>
        </w:rPr>
      </w:pPr>
      <w:r w:rsidRPr="0064069F">
        <w:rPr>
          <w:rFonts w:ascii="Cambria" w:hAnsi="Cambria"/>
        </w:rPr>
        <w:t>Wykonanie projektów usunięcia kolizji układów drogowych z napowietrznymi sieciami energetycznymi na drogach powiatowych Powiatu Wołomińskiego</w:t>
      </w:r>
    </w:p>
    <w:p w14:paraId="07D492F5" w14:textId="77777777" w:rsidR="00736209" w:rsidRDefault="00B31C1B" w:rsidP="00880346">
      <w:pPr>
        <w:pStyle w:val="Zwykytekst1"/>
        <w:tabs>
          <w:tab w:val="left" w:leader="dot" w:pos="9072"/>
        </w:tabs>
        <w:rPr>
          <w:rFonts w:asciiTheme="majorHAnsi" w:hAnsiTheme="majorHAnsi" w:cs="Arial"/>
          <w:bCs/>
          <w:sz w:val="24"/>
          <w:szCs w:val="24"/>
        </w:rPr>
      </w:pPr>
      <w:r w:rsidRPr="00B31C1B">
        <w:rPr>
          <w:rFonts w:asciiTheme="majorHAnsi" w:hAnsiTheme="majorHAnsi" w:cs="Arial"/>
          <w:bCs/>
          <w:sz w:val="24"/>
          <w:szCs w:val="24"/>
        </w:rPr>
        <w:t xml:space="preserve">My niżej podpisani: </w:t>
      </w:r>
    </w:p>
    <w:p w14:paraId="13B6601E" w14:textId="65476D1E" w:rsidR="00B31C1B" w:rsidRPr="00B31C1B" w:rsidRDefault="00B31C1B" w:rsidP="00880346">
      <w:pPr>
        <w:pStyle w:val="Zwykytekst1"/>
        <w:tabs>
          <w:tab w:val="left" w:leader="dot" w:pos="9072"/>
        </w:tabs>
        <w:rPr>
          <w:rFonts w:asciiTheme="majorHAnsi" w:hAnsiTheme="majorHAnsi" w:cs="Arial"/>
          <w:bCs/>
          <w:sz w:val="24"/>
          <w:szCs w:val="24"/>
        </w:rPr>
      </w:pPr>
      <w:r w:rsidRPr="00B31C1B">
        <w:rPr>
          <w:rFonts w:asciiTheme="majorHAnsi" w:hAnsiTheme="majorHAnsi" w:cs="Arial"/>
          <w:sz w:val="24"/>
          <w:szCs w:val="24"/>
        </w:rPr>
        <w:t>........................................................................................................................................</w:t>
      </w:r>
      <w:r w:rsidR="00736209">
        <w:rPr>
          <w:rFonts w:asciiTheme="majorHAnsi" w:hAnsiTheme="majorHAnsi" w:cs="Arial"/>
          <w:sz w:val="24"/>
          <w:szCs w:val="24"/>
        </w:rPr>
        <w:t>................................................</w:t>
      </w:r>
    </w:p>
    <w:p w14:paraId="56920FFA" w14:textId="00D3EF73" w:rsidR="00B31C1B" w:rsidRPr="00B31C1B" w:rsidRDefault="00B31C1B" w:rsidP="00880346">
      <w:pPr>
        <w:autoSpaceDE w:val="0"/>
        <w:rPr>
          <w:rFonts w:asciiTheme="majorHAnsi" w:hAnsiTheme="majorHAnsi" w:cs="Arial"/>
        </w:rPr>
      </w:pPr>
      <w:r w:rsidRPr="00B31C1B">
        <w:rPr>
          <w:rFonts w:asciiTheme="majorHAnsi" w:hAnsiTheme="majorHAnsi" w:cs="Arial"/>
        </w:rPr>
        <w:t>........................................................................................................................................</w:t>
      </w:r>
      <w:r w:rsidR="00736209">
        <w:rPr>
          <w:rFonts w:asciiTheme="majorHAnsi" w:hAnsiTheme="majorHAnsi" w:cs="Arial"/>
        </w:rPr>
        <w:t>................................................</w:t>
      </w:r>
    </w:p>
    <w:p w14:paraId="3C7BC2B0" w14:textId="7C15DD1A" w:rsidR="00B31C1B" w:rsidRPr="00B31C1B" w:rsidRDefault="00B31C1B" w:rsidP="00880346">
      <w:pPr>
        <w:autoSpaceDE w:val="0"/>
        <w:rPr>
          <w:rFonts w:asciiTheme="majorHAnsi" w:hAnsiTheme="majorHAnsi" w:cs="Arial"/>
          <w:bCs/>
        </w:rPr>
      </w:pPr>
      <w:r w:rsidRPr="00B31C1B">
        <w:rPr>
          <w:rFonts w:asciiTheme="majorHAnsi" w:hAnsiTheme="majorHAnsi" w:cs="Arial"/>
        </w:rPr>
        <w:t>działający w imieniu i na rzecz</w:t>
      </w:r>
      <w:r w:rsidRPr="00B31C1B">
        <w:rPr>
          <w:rFonts w:asciiTheme="majorHAnsi" w:hAnsiTheme="majorHAnsi" w:cs="Arial"/>
          <w:b/>
        </w:rPr>
        <w:t xml:space="preserve"> </w:t>
      </w: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72E89DBF" w14:textId="0ACCB71B" w:rsidR="00B31C1B" w:rsidRPr="00B31C1B" w:rsidRDefault="00B31C1B" w:rsidP="00880346">
      <w:pPr>
        <w:autoSpaceDE w:val="0"/>
        <w:rPr>
          <w:rFonts w:asciiTheme="majorHAnsi" w:hAnsiTheme="majorHAnsi" w:cs="Arial"/>
          <w:bCs/>
        </w:rPr>
      </w:pP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60F890FC" w14:textId="202B3B4E" w:rsidR="00B31C1B" w:rsidRPr="00B31C1B" w:rsidRDefault="00B31C1B" w:rsidP="00880346">
      <w:pPr>
        <w:autoSpaceDE w:val="0"/>
        <w:rPr>
          <w:rFonts w:asciiTheme="majorHAnsi" w:hAnsiTheme="majorHAnsi" w:cs="Arial"/>
          <w:bCs/>
        </w:rPr>
      </w:pP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3ADF0344" w14:textId="77777777" w:rsidR="00B31C1B" w:rsidRPr="00B31C1B" w:rsidRDefault="00B31C1B" w:rsidP="00880346">
      <w:pPr>
        <w:autoSpaceDE w:val="0"/>
        <w:jc w:val="center"/>
        <w:rPr>
          <w:rFonts w:asciiTheme="majorHAnsi" w:hAnsiTheme="majorHAnsi" w:cs="Arial"/>
          <w:bCs/>
        </w:rPr>
      </w:pPr>
      <w:r w:rsidRPr="00B31C1B">
        <w:rPr>
          <w:rFonts w:asciiTheme="majorHAnsi" w:hAnsiTheme="majorHAnsi" w:cs="Arial"/>
          <w:bCs/>
        </w:rPr>
        <w:t xml:space="preserve"> (należy podać pełną nazwę Wykonawcy i adres)</w:t>
      </w:r>
    </w:p>
    <w:p w14:paraId="188D1AE0" w14:textId="77777777" w:rsidR="00B31C1B" w:rsidRPr="00B31C1B" w:rsidRDefault="00B31C1B" w:rsidP="0054464E">
      <w:pPr>
        <w:autoSpaceDE w:val="0"/>
        <w:rPr>
          <w:rFonts w:asciiTheme="majorHAnsi" w:hAnsiTheme="majorHAnsi" w:cs="Arial"/>
          <w:bCs/>
        </w:rPr>
      </w:pPr>
    </w:p>
    <w:p w14:paraId="784CCEAD" w14:textId="77777777" w:rsidR="00B31C1B" w:rsidRPr="00B31C1B" w:rsidRDefault="00B31C1B" w:rsidP="00880346">
      <w:pPr>
        <w:autoSpaceDE w:val="0"/>
        <w:jc w:val="center"/>
        <w:rPr>
          <w:rFonts w:asciiTheme="majorHAnsi" w:hAnsiTheme="majorHAnsi" w:cs="Arial"/>
          <w:bCs/>
        </w:rPr>
      </w:pPr>
      <w:r w:rsidRPr="00B31C1B">
        <w:rPr>
          <w:rFonts w:asciiTheme="majorHAnsi" w:hAnsiTheme="majorHAnsi" w:cs="Arial"/>
          <w:bCs/>
        </w:rPr>
        <w:t>tel.: …………….……………………. e-mail: ………………………………………</w:t>
      </w:r>
    </w:p>
    <w:p w14:paraId="35A1B1BE" w14:textId="77777777" w:rsidR="00B31C1B" w:rsidRPr="00B31C1B" w:rsidRDefault="00B31C1B" w:rsidP="00880346">
      <w:pPr>
        <w:autoSpaceDE w:val="0"/>
        <w:jc w:val="center"/>
        <w:rPr>
          <w:rFonts w:asciiTheme="majorHAnsi" w:hAnsiTheme="majorHAnsi" w:cs="Arial"/>
          <w:bCs/>
        </w:rPr>
      </w:pPr>
    </w:p>
    <w:p w14:paraId="172C9946" w14:textId="1F94DD36" w:rsidR="00B31C1B" w:rsidRPr="00B31C1B" w:rsidRDefault="00B31C1B" w:rsidP="005307B0">
      <w:pPr>
        <w:pStyle w:val="Tekstpodstawowy"/>
        <w:numPr>
          <w:ilvl w:val="1"/>
          <w:numId w:val="36"/>
        </w:numPr>
        <w:tabs>
          <w:tab w:val="clear" w:pos="1080"/>
          <w:tab w:val="num" w:pos="426"/>
        </w:tabs>
        <w:suppressAutoHyphens/>
        <w:spacing w:after="0"/>
        <w:ind w:left="360" w:hanging="426"/>
        <w:jc w:val="both"/>
        <w:rPr>
          <w:rFonts w:asciiTheme="majorHAnsi" w:hAnsiTheme="majorHAnsi" w:cs="Arial"/>
        </w:rPr>
      </w:pPr>
      <w:r w:rsidRPr="00B31C1B">
        <w:rPr>
          <w:rFonts w:asciiTheme="majorHAnsi" w:hAnsiTheme="majorHAnsi" w:cs="Arial"/>
        </w:rPr>
        <w:t xml:space="preserve">Oferujemy realizację powyższego przedmiotu zamówienia, zgodnie z zapisami SIWZ, </w:t>
      </w:r>
      <w:r w:rsidRPr="00EC6D40">
        <w:rPr>
          <w:rFonts w:asciiTheme="majorHAnsi" w:hAnsiTheme="majorHAnsi" w:cs="Arial"/>
          <w:b/>
          <w:bCs/>
        </w:rPr>
        <w:t xml:space="preserve">za cenę brutto: .............................................. PLN, </w:t>
      </w:r>
      <w:r w:rsidRPr="00B31C1B">
        <w:rPr>
          <w:rFonts w:asciiTheme="majorHAnsi" w:hAnsiTheme="majorHAnsi" w:cs="Arial"/>
        </w:rPr>
        <w:t>słownie....................................................................................................................</w:t>
      </w:r>
      <w:r w:rsidR="00EC6D40">
        <w:rPr>
          <w:rFonts w:asciiTheme="majorHAnsi" w:hAnsiTheme="majorHAnsi" w:cs="Arial"/>
        </w:rPr>
        <w:t>...........................................</w:t>
      </w:r>
      <w:r w:rsidRPr="00B31C1B">
        <w:rPr>
          <w:rFonts w:asciiTheme="majorHAnsi" w:hAnsiTheme="majorHAnsi" w:cs="Arial"/>
        </w:rPr>
        <w:t xml:space="preserve">. </w:t>
      </w:r>
    </w:p>
    <w:p w14:paraId="2500BE57" w14:textId="3524A00A" w:rsidR="00B31C1B" w:rsidRDefault="00B31C1B" w:rsidP="00880346">
      <w:pPr>
        <w:pStyle w:val="Zwykytekst1"/>
        <w:tabs>
          <w:tab w:val="left" w:pos="360"/>
        </w:tabs>
        <w:ind w:left="360"/>
        <w:jc w:val="both"/>
        <w:rPr>
          <w:rFonts w:asciiTheme="majorHAnsi" w:hAnsiTheme="majorHAnsi" w:cs="Arial"/>
          <w:sz w:val="24"/>
          <w:szCs w:val="24"/>
        </w:rPr>
      </w:pPr>
      <w:r w:rsidRPr="00B31C1B">
        <w:rPr>
          <w:rFonts w:asciiTheme="majorHAnsi" w:hAnsiTheme="majorHAnsi" w:cs="Arial"/>
          <w:sz w:val="24"/>
          <w:szCs w:val="24"/>
        </w:rPr>
        <w:t>w tym kwota podatku VAT wynosi ........</w:t>
      </w:r>
      <w:r w:rsidR="00EC6D40">
        <w:rPr>
          <w:rFonts w:asciiTheme="majorHAnsi" w:hAnsiTheme="majorHAnsi" w:cs="Arial"/>
          <w:sz w:val="24"/>
          <w:szCs w:val="24"/>
        </w:rPr>
        <w:t>......</w:t>
      </w:r>
      <w:r w:rsidRPr="00B31C1B">
        <w:rPr>
          <w:rFonts w:asciiTheme="majorHAnsi" w:hAnsiTheme="majorHAnsi" w:cs="Arial"/>
          <w:sz w:val="24"/>
          <w:szCs w:val="24"/>
        </w:rPr>
        <w:t>.................... PLN</w:t>
      </w:r>
    </w:p>
    <w:p w14:paraId="591C5EB9" w14:textId="306AB6CD" w:rsidR="00B45B25" w:rsidRDefault="00B45B25" w:rsidP="00880346">
      <w:pPr>
        <w:pStyle w:val="Zwykytekst1"/>
        <w:tabs>
          <w:tab w:val="left" w:pos="360"/>
        </w:tabs>
        <w:ind w:left="360"/>
        <w:jc w:val="both"/>
        <w:rPr>
          <w:rFonts w:asciiTheme="majorHAnsi" w:hAnsiTheme="majorHAnsi" w:cs="Arial"/>
          <w:sz w:val="24"/>
          <w:szCs w:val="24"/>
        </w:rPr>
      </w:pPr>
    </w:p>
    <w:p w14:paraId="12E2DF78" w14:textId="47E32AE1" w:rsidR="0071124F" w:rsidRPr="005F7324" w:rsidRDefault="0071124F" w:rsidP="005307B0">
      <w:pPr>
        <w:pStyle w:val="Zwykytekst1"/>
        <w:numPr>
          <w:ilvl w:val="0"/>
          <w:numId w:val="36"/>
        </w:numPr>
        <w:jc w:val="both"/>
        <w:rPr>
          <w:rFonts w:ascii="Cambria" w:hAnsi="Cambria" w:cs="Arial"/>
          <w:sz w:val="24"/>
          <w:szCs w:val="24"/>
        </w:rPr>
      </w:pPr>
      <w:r w:rsidRPr="00595767">
        <w:rPr>
          <w:rFonts w:ascii="Cambria" w:hAnsi="Cambria" w:cs="Arial"/>
          <w:sz w:val="24"/>
          <w:szCs w:val="24"/>
        </w:rPr>
        <w:t xml:space="preserve">W trybie art. </w:t>
      </w:r>
      <w:r>
        <w:rPr>
          <w:rFonts w:ascii="Cambria" w:hAnsi="Cambria" w:cs="Arial"/>
          <w:sz w:val="24"/>
          <w:szCs w:val="24"/>
        </w:rPr>
        <w:t>225</w:t>
      </w:r>
      <w:r w:rsidRPr="00595767">
        <w:rPr>
          <w:rFonts w:ascii="Cambria" w:hAnsi="Cambria" w:cs="Arial"/>
          <w:sz w:val="24"/>
          <w:szCs w:val="24"/>
        </w:rPr>
        <w:t xml:space="preserve"> ust. </w:t>
      </w:r>
      <w:r>
        <w:rPr>
          <w:rFonts w:ascii="Cambria" w:hAnsi="Cambria" w:cs="Arial"/>
          <w:sz w:val="24"/>
          <w:szCs w:val="24"/>
        </w:rPr>
        <w:t>1</w:t>
      </w:r>
      <w:r w:rsidRPr="00595767">
        <w:rPr>
          <w:rFonts w:ascii="Cambria" w:hAnsi="Cambria" w:cs="Arial"/>
          <w:sz w:val="24"/>
          <w:szCs w:val="24"/>
        </w:rPr>
        <w:t xml:space="preserve"> ustawy Prawo zamówień publicznych oświadczamy, iż wybór naszej oferty będzie/ nie będzie* prowadził do powstania u Zamawiającego obowiązku podatkowego zgodnie z przepisami ustawy o podatku od towarów i usług.</w:t>
      </w:r>
      <w:r w:rsidRPr="00595767">
        <w:rPr>
          <w:rStyle w:val="Odwoanieprzypisudolnego"/>
          <w:rFonts w:ascii="Cambria" w:hAnsi="Cambria" w:cs="Arial"/>
          <w:sz w:val="24"/>
          <w:szCs w:val="24"/>
        </w:rPr>
        <w:footnoteReference w:id="4"/>
      </w:r>
      <w:r w:rsidRPr="00595767">
        <w:rPr>
          <w:rFonts w:ascii="Cambria" w:hAnsi="Cambria" w:cs="Arial"/>
          <w:sz w:val="24"/>
          <w:szCs w:val="24"/>
        </w:rPr>
        <w:t xml:space="preserve"> </w:t>
      </w:r>
      <w:r w:rsidRPr="00595767">
        <w:rPr>
          <w:rFonts w:ascii="Cambria" w:hAnsi="Cambria" w:cs="Arial"/>
          <w:i/>
          <w:sz w:val="24"/>
          <w:szCs w:val="24"/>
        </w:rPr>
        <w:t>(*niewłaściwe skreślić)</w:t>
      </w:r>
    </w:p>
    <w:p w14:paraId="24A3B7C4" w14:textId="77777777" w:rsidR="0071124F" w:rsidRPr="00595767" w:rsidRDefault="0071124F" w:rsidP="0071124F">
      <w:pPr>
        <w:pStyle w:val="Zwykytekst1"/>
        <w:tabs>
          <w:tab w:val="left" w:pos="360"/>
        </w:tabs>
        <w:jc w:val="both"/>
        <w:rPr>
          <w:rFonts w:ascii="Cambria" w:hAnsi="Cambria" w:cs="Arial"/>
          <w:i/>
          <w:sz w:val="24"/>
          <w:szCs w:val="24"/>
        </w:rPr>
      </w:pPr>
      <w:r w:rsidRPr="00595767">
        <w:rPr>
          <w:rFonts w:ascii="Cambria" w:hAnsi="Cambria" w:cs="Arial"/>
          <w:i/>
          <w:sz w:val="24"/>
          <w:szCs w:val="24"/>
        </w:rPr>
        <w:t>W przypadku, gdy wybór oferty Wykonawcy będzie prowadził do powstania u Zamawiającego obowiązku podatkowego Wykonawca zobowiązany jest wskazać nazwę (rodzaj) towaru lub usług, wartość tego towaru lub usług bez kwoty podatku VAT.</w:t>
      </w:r>
    </w:p>
    <w:p w14:paraId="37CDA462" w14:textId="77777777" w:rsidR="0071124F" w:rsidRPr="00595767" w:rsidRDefault="0071124F" w:rsidP="0071124F">
      <w:pPr>
        <w:pStyle w:val="Zwykytekst1"/>
        <w:tabs>
          <w:tab w:val="left" w:pos="360"/>
        </w:tabs>
        <w:jc w:val="both"/>
        <w:rPr>
          <w:rFonts w:ascii="Cambria" w:hAnsi="Cambria" w:cs="Arial"/>
          <w:i/>
          <w:sz w:val="24"/>
          <w:szCs w:val="24"/>
        </w:rPr>
      </w:pPr>
      <w:r w:rsidRPr="00595767">
        <w:rPr>
          <w:rFonts w:ascii="Cambria" w:hAnsi="Cambria" w:cs="Arial"/>
          <w:i/>
          <w:sz w:val="24"/>
          <w:szCs w:val="24"/>
        </w:rPr>
        <w:t>Nazwa towaru lub usług prowadzących do powstania u Zamawiającego obowiązku podatkowego:</w:t>
      </w:r>
    </w:p>
    <w:p w14:paraId="672816B2" w14:textId="77777777" w:rsidR="0071124F" w:rsidRPr="00595767" w:rsidRDefault="0071124F" w:rsidP="0071124F">
      <w:pPr>
        <w:pStyle w:val="Zwykytekst1"/>
        <w:tabs>
          <w:tab w:val="left" w:pos="360"/>
        </w:tabs>
        <w:jc w:val="both"/>
        <w:rPr>
          <w:rFonts w:ascii="Cambria" w:hAnsi="Cambria" w:cs="Arial"/>
          <w:i/>
          <w:sz w:val="24"/>
          <w:szCs w:val="24"/>
        </w:rPr>
      </w:pPr>
      <w:r w:rsidRPr="00595767">
        <w:rPr>
          <w:rFonts w:ascii="Cambria" w:hAnsi="Cambria" w:cs="Arial"/>
          <w:i/>
          <w:sz w:val="24"/>
          <w:szCs w:val="24"/>
        </w:rPr>
        <w:t>…………………………………………………………………………………………………</w:t>
      </w:r>
    </w:p>
    <w:p w14:paraId="00665225" w14:textId="64BA865D" w:rsidR="00134B4A" w:rsidRPr="005F7324" w:rsidRDefault="0071124F" w:rsidP="00F74A8E">
      <w:pPr>
        <w:pStyle w:val="Zwykytekst1"/>
        <w:tabs>
          <w:tab w:val="left" w:pos="360"/>
        </w:tabs>
        <w:jc w:val="both"/>
        <w:rPr>
          <w:rFonts w:ascii="Cambria" w:hAnsi="Cambria" w:cs="Arial"/>
          <w:i/>
          <w:sz w:val="24"/>
          <w:szCs w:val="24"/>
        </w:rPr>
      </w:pPr>
      <w:r w:rsidRPr="00595767">
        <w:rPr>
          <w:rFonts w:ascii="Cambria" w:hAnsi="Cambria" w:cs="Arial"/>
          <w:i/>
          <w:sz w:val="24"/>
          <w:szCs w:val="24"/>
        </w:rPr>
        <w:t>oraz wartość tych towarów i usług bez podatku od towarów i usług: …………….…. zł</w:t>
      </w:r>
    </w:p>
    <w:p w14:paraId="1D51A3AE" w14:textId="77777777" w:rsidR="00134B4A" w:rsidRPr="00134B4A" w:rsidRDefault="00134B4A" w:rsidP="00134B4A">
      <w:pPr>
        <w:tabs>
          <w:tab w:val="left" w:pos="708"/>
        </w:tabs>
        <w:jc w:val="center"/>
        <w:rPr>
          <w:rFonts w:ascii="Cambria" w:hAnsi="Cambria"/>
        </w:rPr>
      </w:pPr>
      <w:r w:rsidRPr="00134B4A">
        <w:rPr>
          <w:rFonts w:ascii="Cambria" w:hAnsi="Cambria"/>
        </w:rPr>
        <w:lastRenderedPageBreak/>
        <w:t>Zestawienie prac projektowych stanowiących przedmiot Umowy na:</w:t>
      </w:r>
    </w:p>
    <w:p w14:paraId="60010E3F" w14:textId="77777777" w:rsidR="00134B4A" w:rsidRPr="00134B4A" w:rsidRDefault="00134B4A" w:rsidP="00134B4A">
      <w:pPr>
        <w:tabs>
          <w:tab w:val="left" w:pos="708"/>
        </w:tabs>
        <w:jc w:val="center"/>
        <w:rPr>
          <w:rFonts w:ascii="Cambria" w:hAnsi="Cambria"/>
        </w:rPr>
      </w:pPr>
    </w:p>
    <w:p w14:paraId="5B0015E6" w14:textId="7D51AB6F" w:rsidR="00134B4A" w:rsidRPr="009A0D9A" w:rsidRDefault="00134B4A" w:rsidP="009A0D9A">
      <w:pPr>
        <w:pStyle w:val="Tekstpodstawowy"/>
        <w:spacing w:line="276" w:lineRule="auto"/>
        <w:jc w:val="center"/>
        <w:rPr>
          <w:rFonts w:ascii="Cambria" w:hAnsi="Cambria"/>
          <w:b/>
          <w:bCs/>
        </w:rPr>
      </w:pPr>
      <w:r w:rsidRPr="00134B4A">
        <w:rPr>
          <w:rFonts w:ascii="Cambria" w:hAnsi="Cambria"/>
          <w:b/>
          <w:bCs/>
        </w:rPr>
        <w:t>Projekt usunięcia kolizji układów drogowych z napowietrznymi sieciami energetycznymi na ul. Załuskiego w Kobyłce, gmina Kobyłka</w:t>
      </w:r>
    </w:p>
    <w:tbl>
      <w:tblPr>
        <w:tblW w:w="9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2360"/>
      </w:tblGrid>
      <w:tr w:rsidR="00134B4A" w:rsidRPr="00134B4A" w14:paraId="2764B092" w14:textId="77777777" w:rsidTr="00121FD8">
        <w:trPr>
          <w:cantSplit/>
          <w:trHeight w:val="454"/>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2D54ECDA" w14:textId="77777777" w:rsidR="00134B4A" w:rsidRPr="00134B4A" w:rsidRDefault="00134B4A" w:rsidP="004236D8">
            <w:pPr>
              <w:jc w:val="center"/>
              <w:rPr>
                <w:rFonts w:ascii="Cambria" w:hAnsi="Cambria"/>
                <w:b/>
                <w:bCs/>
              </w:rPr>
            </w:pPr>
            <w:r w:rsidRPr="00134B4A">
              <w:rPr>
                <w:rFonts w:ascii="Cambria" w:hAnsi="Cambria"/>
                <w:b/>
                <w:bCs/>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2E0F27EF" w14:textId="77777777" w:rsidR="00134B4A" w:rsidRPr="00134B4A" w:rsidRDefault="00134B4A" w:rsidP="004236D8">
            <w:pPr>
              <w:jc w:val="center"/>
              <w:rPr>
                <w:rFonts w:ascii="Cambria" w:hAnsi="Cambria"/>
                <w:b/>
                <w:bCs/>
              </w:rPr>
            </w:pPr>
            <w:r w:rsidRPr="00134B4A">
              <w:rPr>
                <w:rFonts w:ascii="Cambria" w:hAnsi="Cambria"/>
                <w:b/>
                <w:bCs/>
              </w:rPr>
              <w:t>Pozycja składowa dokumentacji</w:t>
            </w:r>
          </w:p>
        </w:tc>
        <w:tc>
          <w:tcPr>
            <w:tcW w:w="2360" w:type="dxa"/>
            <w:tcBorders>
              <w:top w:val="single" w:sz="12" w:space="0" w:color="auto"/>
              <w:left w:val="single" w:sz="6" w:space="0" w:color="auto"/>
              <w:bottom w:val="single" w:sz="12" w:space="0" w:color="auto"/>
              <w:right w:val="single" w:sz="6" w:space="0" w:color="auto"/>
            </w:tcBorders>
            <w:vAlign w:val="center"/>
            <w:hideMark/>
          </w:tcPr>
          <w:p w14:paraId="167BD345" w14:textId="77777777" w:rsidR="00134B4A" w:rsidRPr="00134B4A" w:rsidRDefault="00134B4A" w:rsidP="004236D8">
            <w:pPr>
              <w:jc w:val="center"/>
              <w:rPr>
                <w:rFonts w:ascii="Cambria" w:hAnsi="Cambria"/>
                <w:b/>
                <w:bCs/>
              </w:rPr>
            </w:pPr>
            <w:r w:rsidRPr="00134B4A">
              <w:rPr>
                <w:rFonts w:ascii="Cambria" w:hAnsi="Cambria"/>
                <w:b/>
                <w:bCs/>
              </w:rPr>
              <w:t>Wartość wykonanej usługi (brutto) *</w:t>
            </w:r>
          </w:p>
        </w:tc>
      </w:tr>
      <w:tr w:rsidR="00134B4A" w:rsidRPr="00134B4A" w14:paraId="75AD3E61" w14:textId="77777777" w:rsidTr="00121FD8">
        <w:trPr>
          <w:cantSplit/>
          <w:trHeight w:val="397"/>
          <w:jc w:val="center"/>
        </w:trPr>
        <w:tc>
          <w:tcPr>
            <w:tcW w:w="762" w:type="dxa"/>
            <w:tcBorders>
              <w:top w:val="single" w:sz="12" w:space="0" w:color="auto"/>
              <w:left w:val="single" w:sz="12" w:space="0" w:color="auto"/>
              <w:bottom w:val="single" w:sz="6" w:space="0" w:color="auto"/>
              <w:right w:val="single" w:sz="6" w:space="0" w:color="auto"/>
            </w:tcBorders>
            <w:vAlign w:val="center"/>
            <w:hideMark/>
          </w:tcPr>
          <w:p w14:paraId="5CD694D9" w14:textId="77777777" w:rsidR="00134B4A" w:rsidRPr="00134B4A" w:rsidRDefault="00134B4A" w:rsidP="004236D8">
            <w:pPr>
              <w:jc w:val="center"/>
              <w:rPr>
                <w:rFonts w:ascii="Cambria" w:hAnsi="Cambria"/>
              </w:rPr>
            </w:pPr>
            <w:r w:rsidRPr="00134B4A">
              <w:rPr>
                <w:rFonts w:ascii="Cambria" w:hAnsi="Cambria"/>
              </w:rPr>
              <w:t>1</w:t>
            </w:r>
          </w:p>
        </w:tc>
        <w:tc>
          <w:tcPr>
            <w:tcW w:w="5935" w:type="dxa"/>
            <w:tcBorders>
              <w:top w:val="single" w:sz="12" w:space="0" w:color="auto"/>
              <w:left w:val="single" w:sz="6" w:space="0" w:color="auto"/>
              <w:bottom w:val="single" w:sz="6" w:space="0" w:color="auto"/>
              <w:right w:val="single" w:sz="6" w:space="0" w:color="auto"/>
            </w:tcBorders>
            <w:vAlign w:val="center"/>
            <w:hideMark/>
          </w:tcPr>
          <w:p w14:paraId="2F19316F" w14:textId="77777777" w:rsidR="00134B4A" w:rsidRPr="00134B4A" w:rsidRDefault="00134B4A" w:rsidP="004236D8">
            <w:pPr>
              <w:rPr>
                <w:rFonts w:ascii="Cambria" w:hAnsi="Cambria"/>
              </w:rPr>
            </w:pPr>
            <w:r w:rsidRPr="00134B4A">
              <w:rPr>
                <w:rFonts w:ascii="Cambria" w:hAnsi="Cambria"/>
              </w:rPr>
              <w:t xml:space="preserve">Opracowanie koncepcji przebudowy napowietrznych linii energetycznych </w:t>
            </w:r>
          </w:p>
        </w:tc>
        <w:tc>
          <w:tcPr>
            <w:tcW w:w="2360" w:type="dxa"/>
            <w:tcBorders>
              <w:top w:val="single" w:sz="12" w:space="0" w:color="auto"/>
              <w:left w:val="single" w:sz="6" w:space="0" w:color="auto"/>
              <w:bottom w:val="single" w:sz="6" w:space="0" w:color="auto"/>
              <w:right w:val="single" w:sz="6" w:space="0" w:color="auto"/>
            </w:tcBorders>
            <w:vAlign w:val="center"/>
          </w:tcPr>
          <w:p w14:paraId="748A38AD" w14:textId="77777777" w:rsidR="00134B4A" w:rsidRPr="00134B4A" w:rsidRDefault="00134B4A" w:rsidP="004236D8">
            <w:pPr>
              <w:jc w:val="both"/>
              <w:rPr>
                <w:rFonts w:ascii="Cambria" w:hAnsi="Cambria"/>
              </w:rPr>
            </w:pPr>
          </w:p>
        </w:tc>
      </w:tr>
      <w:tr w:rsidR="00134B4A" w:rsidRPr="00134B4A" w14:paraId="70A613C4" w14:textId="77777777" w:rsidTr="00121FD8">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hideMark/>
          </w:tcPr>
          <w:p w14:paraId="123F010F" w14:textId="77777777" w:rsidR="00134B4A" w:rsidRPr="00134B4A" w:rsidRDefault="00134B4A" w:rsidP="004236D8">
            <w:pPr>
              <w:jc w:val="center"/>
              <w:rPr>
                <w:rFonts w:ascii="Cambria" w:hAnsi="Cambria"/>
              </w:rPr>
            </w:pPr>
            <w:r w:rsidRPr="00134B4A">
              <w:rPr>
                <w:rFonts w:ascii="Cambria" w:hAnsi="Cambria"/>
              </w:rPr>
              <w:t>2</w:t>
            </w:r>
          </w:p>
        </w:tc>
        <w:tc>
          <w:tcPr>
            <w:tcW w:w="5935" w:type="dxa"/>
            <w:tcBorders>
              <w:top w:val="single" w:sz="6" w:space="0" w:color="auto"/>
              <w:left w:val="single" w:sz="6" w:space="0" w:color="auto"/>
              <w:bottom w:val="single" w:sz="6" w:space="0" w:color="auto"/>
              <w:right w:val="single" w:sz="6" w:space="0" w:color="auto"/>
            </w:tcBorders>
            <w:vAlign w:val="center"/>
            <w:hideMark/>
          </w:tcPr>
          <w:p w14:paraId="16184CA2" w14:textId="77777777" w:rsidR="00134B4A" w:rsidRPr="00134B4A" w:rsidRDefault="00134B4A" w:rsidP="004236D8">
            <w:pPr>
              <w:rPr>
                <w:rFonts w:ascii="Cambria" w:hAnsi="Cambria"/>
              </w:rPr>
            </w:pPr>
            <w:r w:rsidRPr="00134B4A">
              <w:rPr>
                <w:rFonts w:ascii="Cambria" w:hAnsi="Cambria"/>
              </w:rPr>
              <w:t>Uzyskanie mapy do celów projektowych</w:t>
            </w:r>
          </w:p>
        </w:tc>
        <w:tc>
          <w:tcPr>
            <w:tcW w:w="2360" w:type="dxa"/>
            <w:tcBorders>
              <w:top w:val="single" w:sz="6" w:space="0" w:color="auto"/>
              <w:left w:val="single" w:sz="6" w:space="0" w:color="auto"/>
              <w:bottom w:val="single" w:sz="6" w:space="0" w:color="auto"/>
              <w:right w:val="single" w:sz="6" w:space="0" w:color="auto"/>
            </w:tcBorders>
            <w:vAlign w:val="center"/>
          </w:tcPr>
          <w:p w14:paraId="3D408E76" w14:textId="77777777" w:rsidR="00134B4A" w:rsidRPr="00134B4A" w:rsidRDefault="00134B4A" w:rsidP="004236D8">
            <w:pPr>
              <w:jc w:val="both"/>
              <w:rPr>
                <w:rFonts w:ascii="Cambria" w:hAnsi="Cambria"/>
              </w:rPr>
            </w:pPr>
          </w:p>
        </w:tc>
      </w:tr>
      <w:tr w:rsidR="00134B4A" w:rsidRPr="00134B4A" w14:paraId="4FB35FBE" w14:textId="77777777" w:rsidTr="00121FD8">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2E512A4F" w14:textId="77777777" w:rsidR="00134B4A" w:rsidRPr="00134B4A" w:rsidRDefault="00134B4A" w:rsidP="004236D8">
            <w:pPr>
              <w:jc w:val="center"/>
              <w:rPr>
                <w:rFonts w:ascii="Cambria" w:hAnsi="Cambria"/>
              </w:rPr>
            </w:pPr>
            <w:r w:rsidRPr="00134B4A">
              <w:rPr>
                <w:rFonts w:ascii="Cambria" w:hAnsi="Cambria"/>
              </w:rPr>
              <w:t>3</w:t>
            </w:r>
          </w:p>
        </w:tc>
        <w:tc>
          <w:tcPr>
            <w:tcW w:w="5935" w:type="dxa"/>
            <w:tcBorders>
              <w:top w:val="single" w:sz="6" w:space="0" w:color="auto"/>
              <w:left w:val="single" w:sz="6" w:space="0" w:color="auto"/>
              <w:bottom w:val="single" w:sz="6" w:space="0" w:color="auto"/>
              <w:right w:val="single" w:sz="6" w:space="0" w:color="auto"/>
            </w:tcBorders>
            <w:vAlign w:val="center"/>
            <w:hideMark/>
          </w:tcPr>
          <w:p w14:paraId="7AD0E5F2" w14:textId="77777777" w:rsidR="00134B4A" w:rsidRPr="00134B4A" w:rsidRDefault="00134B4A" w:rsidP="004236D8">
            <w:pPr>
              <w:rPr>
                <w:rFonts w:ascii="Cambria" w:hAnsi="Cambria"/>
              </w:rPr>
            </w:pPr>
            <w:r w:rsidRPr="00134B4A">
              <w:rPr>
                <w:rFonts w:ascii="Cambria" w:hAnsi="Cambria"/>
              </w:rPr>
              <w:t>Operat geotechniczny</w:t>
            </w:r>
          </w:p>
        </w:tc>
        <w:tc>
          <w:tcPr>
            <w:tcW w:w="2360" w:type="dxa"/>
            <w:tcBorders>
              <w:top w:val="single" w:sz="6" w:space="0" w:color="auto"/>
              <w:left w:val="single" w:sz="6" w:space="0" w:color="auto"/>
              <w:bottom w:val="single" w:sz="6" w:space="0" w:color="auto"/>
              <w:right w:val="single" w:sz="6" w:space="0" w:color="auto"/>
            </w:tcBorders>
            <w:vAlign w:val="center"/>
          </w:tcPr>
          <w:p w14:paraId="3B127F88" w14:textId="77777777" w:rsidR="00134B4A" w:rsidRPr="00134B4A" w:rsidRDefault="00134B4A" w:rsidP="004236D8">
            <w:pPr>
              <w:jc w:val="both"/>
              <w:rPr>
                <w:rFonts w:ascii="Cambria" w:hAnsi="Cambria"/>
              </w:rPr>
            </w:pPr>
          </w:p>
        </w:tc>
      </w:tr>
      <w:tr w:rsidR="00134B4A" w:rsidRPr="00134B4A" w14:paraId="30A06C83" w14:textId="77777777" w:rsidTr="00121FD8">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2F6CE5F9" w14:textId="77777777" w:rsidR="00134B4A" w:rsidRPr="00134B4A" w:rsidRDefault="00134B4A" w:rsidP="004236D8">
            <w:pPr>
              <w:jc w:val="center"/>
              <w:rPr>
                <w:rFonts w:ascii="Cambria" w:hAnsi="Cambria"/>
              </w:rPr>
            </w:pPr>
            <w:r w:rsidRPr="00134B4A">
              <w:rPr>
                <w:rFonts w:ascii="Cambria" w:hAnsi="Cambria"/>
              </w:rPr>
              <w:t>4</w:t>
            </w:r>
          </w:p>
        </w:tc>
        <w:tc>
          <w:tcPr>
            <w:tcW w:w="5935" w:type="dxa"/>
            <w:tcBorders>
              <w:top w:val="single" w:sz="6" w:space="0" w:color="auto"/>
              <w:left w:val="single" w:sz="6" w:space="0" w:color="auto"/>
              <w:bottom w:val="single" w:sz="6" w:space="0" w:color="auto"/>
              <w:right w:val="single" w:sz="6" w:space="0" w:color="auto"/>
            </w:tcBorders>
            <w:vAlign w:val="center"/>
            <w:hideMark/>
          </w:tcPr>
          <w:p w14:paraId="7FBF5526" w14:textId="77777777" w:rsidR="00134B4A" w:rsidRPr="00134B4A" w:rsidRDefault="00134B4A" w:rsidP="004236D8">
            <w:pPr>
              <w:rPr>
                <w:rFonts w:ascii="Cambria" w:hAnsi="Cambria"/>
              </w:rPr>
            </w:pPr>
            <w:r w:rsidRPr="00134B4A">
              <w:rPr>
                <w:rFonts w:ascii="Cambria" w:hAnsi="Cambria"/>
              </w:rPr>
              <w:t xml:space="preserve">Projekt budowlany </w:t>
            </w:r>
          </w:p>
        </w:tc>
        <w:tc>
          <w:tcPr>
            <w:tcW w:w="2360" w:type="dxa"/>
            <w:tcBorders>
              <w:top w:val="single" w:sz="6" w:space="0" w:color="auto"/>
              <w:left w:val="single" w:sz="6" w:space="0" w:color="auto"/>
              <w:bottom w:val="single" w:sz="6" w:space="0" w:color="auto"/>
              <w:right w:val="single" w:sz="6" w:space="0" w:color="auto"/>
            </w:tcBorders>
            <w:vAlign w:val="center"/>
          </w:tcPr>
          <w:p w14:paraId="6A328EE2" w14:textId="77777777" w:rsidR="00134B4A" w:rsidRPr="00134B4A" w:rsidRDefault="00134B4A" w:rsidP="004236D8">
            <w:pPr>
              <w:jc w:val="both"/>
              <w:rPr>
                <w:rFonts w:ascii="Cambria" w:hAnsi="Cambria"/>
              </w:rPr>
            </w:pPr>
          </w:p>
        </w:tc>
      </w:tr>
      <w:tr w:rsidR="00134B4A" w:rsidRPr="00134B4A" w14:paraId="31872601" w14:textId="77777777" w:rsidTr="00121FD8">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156FB376" w14:textId="77777777" w:rsidR="00134B4A" w:rsidRPr="00134B4A" w:rsidRDefault="00134B4A" w:rsidP="004236D8">
            <w:pPr>
              <w:jc w:val="center"/>
              <w:rPr>
                <w:rFonts w:ascii="Cambria" w:hAnsi="Cambria"/>
              </w:rPr>
            </w:pPr>
            <w:r w:rsidRPr="00134B4A">
              <w:rPr>
                <w:rFonts w:ascii="Cambria" w:hAnsi="Cambria"/>
              </w:rPr>
              <w:t>5</w:t>
            </w:r>
          </w:p>
        </w:tc>
        <w:tc>
          <w:tcPr>
            <w:tcW w:w="5935" w:type="dxa"/>
            <w:tcBorders>
              <w:top w:val="single" w:sz="6" w:space="0" w:color="auto"/>
              <w:left w:val="single" w:sz="6" w:space="0" w:color="auto"/>
              <w:bottom w:val="single" w:sz="6" w:space="0" w:color="auto"/>
              <w:right w:val="single" w:sz="6" w:space="0" w:color="auto"/>
            </w:tcBorders>
            <w:vAlign w:val="center"/>
            <w:hideMark/>
          </w:tcPr>
          <w:p w14:paraId="79446F7C" w14:textId="77777777" w:rsidR="00134B4A" w:rsidRPr="00134B4A" w:rsidRDefault="00134B4A" w:rsidP="004236D8">
            <w:pPr>
              <w:rPr>
                <w:rFonts w:ascii="Cambria" w:hAnsi="Cambria"/>
              </w:rPr>
            </w:pPr>
            <w:r w:rsidRPr="00134B4A">
              <w:rPr>
                <w:rFonts w:ascii="Cambria" w:hAnsi="Cambria"/>
              </w:rPr>
              <w:t xml:space="preserve">Projekt wykonawczy </w:t>
            </w:r>
          </w:p>
        </w:tc>
        <w:tc>
          <w:tcPr>
            <w:tcW w:w="2360" w:type="dxa"/>
            <w:tcBorders>
              <w:top w:val="single" w:sz="6" w:space="0" w:color="auto"/>
              <w:left w:val="single" w:sz="6" w:space="0" w:color="auto"/>
              <w:bottom w:val="single" w:sz="6" w:space="0" w:color="auto"/>
              <w:right w:val="single" w:sz="6" w:space="0" w:color="auto"/>
            </w:tcBorders>
            <w:vAlign w:val="center"/>
          </w:tcPr>
          <w:p w14:paraId="5175DC09" w14:textId="77777777" w:rsidR="00134B4A" w:rsidRPr="00134B4A" w:rsidRDefault="00134B4A" w:rsidP="004236D8">
            <w:pPr>
              <w:jc w:val="both"/>
              <w:rPr>
                <w:rFonts w:ascii="Cambria" w:hAnsi="Cambria"/>
              </w:rPr>
            </w:pPr>
          </w:p>
        </w:tc>
      </w:tr>
      <w:tr w:rsidR="00134B4A" w:rsidRPr="00134B4A" w14:paraId="60765E81" w14:textId="77777777" w:rsidTr="00121FD8">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28C9BAF3" w14:textId="77777777" w:rsidR="00134B4A" w:rsidRPr="00134B4A" w:rsidRDefault="00134B4A" w:rsidP="004236D8">
            <w:pPr>
              <w:jc w:val="center"/>
              <w:rPr>
                <w:rFonts w:ascii="Cambria" w:hAnsi="Cambria"/>
              </w:rPr>
            </w:pPr>
            <w:r w:rsidRPr="00134B4A">
              <w:rPr>
                <w:rFonts w:ascii="Cambria" w:hAnsi="Cambria"/>
              </w:rPr>
              <w:t>6</w:t>
            </w:r>
          </w:p>
        </w:tc>
        <w:tc>
          <w:tcPr>
            <w:tcW w:w="5935" w:type="dxa"/>
            <w:tcBorders>
              <w:top w:val="single" w:sz="6" w:space="0" w:color="auto"/>
              <w:left w:val="single" w:sz="6" w:space="0" w:color="auto"/>
              <w:bottom w:val="single" w:sz="6" w:space="0" w:color="auto"/>
              <w:right w:val="single" w:sz="6" w:space="0" w:color="auto"/>
            </w:tcBorders>
            <w:vAlign w:val="center"/>
            <w:hideMark/>
          </w:tcPr>
          <w:p w14:paraId="5E15B3CC" w14:textId="77777777" w:rsidR="00134B4A" w:rsidRPr="00134B4A" w:rsidRDefault="00134B4A" w:rsidP="004236D8">
            <w:pPr>
              <w:rPr>
                <w:rFonts w:ascii="Cambria" w:hAnsi="Cambria"/>
              </w:rPr>
            </w:pPr>
            <w:r w:rsidRPr="00134B4A">
              <w:rPr>
                <w:rFonts w:ascii="Cambria" w:hAnsi="Cambria"/>
              </w:rPr>
              <w:t>Przedmiary oraz kosztorysy inwestorskie</w:t>
            </w:r>
          </w:p>
        </w:tc>
        <w:tc>
          <w:tcPr>
            <w:tcW w:w="2360" w:type="dxa"/>
            <w:tcBorders>
              <w:top w:val="single" w:sz="6" w:space="0" w:color="auto"/>
              <w:left w:val="single" w:sz="6" w:space="0" w:color="auto"/>
              <w:bottom w:val="single" w:sz="6" w:space="0" w:color="auto"/>
              <w:right w:val="single" w:sz="6" w:space="0" w:color="auto"/>
            </w:tcBorders>
            <w:vAlign w:val="center"/>
          </w:tcPr>
          <w:p w14:paraId="019F89CE" w14:textId="77777777" w:rsidR="00134B4A" w:rsidRPr="00134B4A" w:rsidRDefault="00134B4A" w:rsidP="004236D8">
            <w:pPr>
              <w:jc w:val="both"/>
              <w:rPr>
                <w:rFonts w:ascii="Cambria" w:hAnsi="Cambria"/>
              </w:rPr>
            </w:pPr>
          </w:p>
        </w:tc>
      </w:tr>
      <w:tr w:rsidR="00134B4A" w:rsidRPr="00134B4A" w14:paraId="7478D3B4" w14:textId="77777777" w:rsidTr="00121FD8">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38145D52" w14:textId="77777777" w:rsidR="00134B4A" w:rsidRPr="00134B4A" w:rsidRDefault="00134B4A" w:rsidP="004236D8">
            <w:pPr>
              <w:jc w:val="center"/>
              <w:rPr>
                <w:rFonts w:ascii="Cambria" w:hAnsi="Cambria"/>
              </w:rPr>
            </w:pPr>
            <w:r w:rsidRPr="00134B4A">
              <w:rPr>
                <w:rFonts w:ascii="Cambria" w:hAnsi="Cambria"/>
              </w:rPr>
              <w:t>7</w:t>
            </w:r>
          </w:p>
        </w:tc>
        <w:tc>
          <w:tcPr>
            <w:tcW w:w="5935" w:type="dxa"/>
            <w:tcBorders>
              <w:top w:val="single" w:sz="6" w:space="0" w:color="auto"/>
              <w:left w:val="single" w:sz="6" w:space="0" w:color="auto"/>
              <w:bottom w:val="single" w:sz="6" w:space="0" w:color="auto"/>
              <w:right w:val="single" w:sz="6" w:space="0" w:color="auto"/>
            </w:tcBorders>
            <w:vAlign w:val="center"/>
            <w:hideMark/>
          </w:tcPr>
          <w:p w14:paraId="004CEBA9" w14:textId="77777777" w:rsidR="00134B4A" w:rsidRPr="00134B4A" w:rsidRDefault="00134B4A" w:rsidP="004236D8">
            <w:pPr>
              <w:rPr>
                <w:rFonts w:ascii="Cambria" w:hAnsi="Cambria"/>
              </w:rPr>
            </w:pPr>
            <w:r w:rsidRPr="00134B4A">
              <w:rPr>
                <w:rFonts w:ascii="Cambria" w:hAnsi="Cambria"/>
              </w:rPr>
              <w:t>Specyfikacje techniczne wykonania i odbioru robót budowlanych</w:t>
            </w:r>
          </w:p>
        </w:tc>
        <w:tc>
          <w:tcPr>
            <w:tcW w:w="2360" w:type="dxa"/>
            <w:tcBorders>
              <w:top w:val="single" w:sz="6" w:space="0" w:color="auto"/>
              <w:left w:val="single" w:sz="6" w:space="0" w:color="auto"/>
              <w:bottom w:val="single" w:sz="6" w:space="0" w:color="auto"/>
              <w:right w:val="single" w:sz="6" w:space="0" w:color="auto"/>
            </w:tcBorders>
            <w:vAlign w:val="center"/>
          </w:tcPr>
          <w:p w14:paraId="21F94FD8" w14:textId="77777777" w:rsidR="00134B4A" w:rsidRPr="00134B4A" w:rsidRDefault="00134B4A" w:rsidP="004236D8">
            <w:pPr>
              <w:jc w:val="both"/>
              <w:rPr>
                <w:rFonts w:ascii="Cambria" w:hAnsi="Cambria"/>
              </w:rPr>
            </w:pPr>
          </w:p>
        </w:tc>
      </w:tr>
      <w:tr w:rsidR="00134B4A" w:rsidRPr="00134B4A" w14:paraId="16B2C2EF" w14:textId="77777777" w:rsidTr="00121FD8">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5A5E9E7E" w14:textId="77777777" w:rsidR="00134B4A" w:rsidRPr="00134B4A" w:rsidRDefault="00134B4A" w:rsidP="004236D8">
            <w:pPr>
              <w:jc w:val="center"/>
              <w:rPr>
                <w:rFonts w:ascii="Cambria" w:hAnsi="Cambria"/>
              </w:rPr>
            </w:pPr>
            <w:r w:rsidRPr="00134B4A">
              <w:rPr>
                <w:rFonts w:ascii="Cambria" w:hAnsi="Cambria"/>
              </w:rPr>
              <w:t>8</w:t>
            </w:r>
          </w:p>
        </w:tc>
        <w:tc>
          <w:tcPr>
            <w:tcW w:w="5935" w:type="dxa"/>
            <w:tcBorders>
              <w:top w:val="single" w:sz="6" w:space="0" w:color="auto"/>
              <w:left w:val="single" w:sz="6" w:space="0" w:color="auto"/>
              <w:bottom w:val="single" w:sz="6" w:space="0" w:color="auto"/>
              <w:right w:val="single" w:sz="6" w:space="0" w:color="auto"/>
            </w:tcBorders>
            <w:vAlign w:val="center"/>
          </w:tcPr>
          <w:p w14:paraId="7AF33C95" w14:textId="77777777" w:rsidR="00134B4A" w:rsidRPr="00134B4A" w:rsidRDefault="00134B4A" w:rsidP="004236D8">
            <w:pPr>
              <w:rPr>
                <w:rFonts w:ascii="Cambria" w:hAnsi="Cambria"/>
              </w:rPr>
            </w:pPr>
            <w:r w:rsidRPr="00134B4A">
              <w:rPr>
                <w:rFonts w:ascii="Cambria" w:hAnsi="Cambria"/>
              </w:rPr>
              <w:t>Uzyskanie decyzji o pozwoleniu na budowę</w:t>
            </w:r>
          </w:p>
        </w:tc>
        <w:tc>
          <w:tcPr>
            <w:tcW w:w="2360" w:type="dxa"/>
            <w:tcBorders>
              <w:top w:val="single" w:sz="6" w:space="0" w:color="auto"/>
              <w:left w:val="single" w:sz="6" w:space="0" w:color="auto"/>
              <w:bottom w:val="single" w:sz="6" w:space="0" w:color="auto"/>
              <w:right w:val="single" w:sz="6" w:space="0" w:color="auto"/>
            </w:tcBorders>
            <w:vAlign w:val="center"/>
          </w:tcPr>
          <w:p w14:paraId="60682726" w14:textId="77777777" w:rsidR="00134B4A" w:rsidRPr="00134B4A" w:rsidRDefault="00134B4A" w:rsidP="004236D8">
            <w:pPr>
              <w:jc w:val="both"/>
              <w:rPr>
                <w:rFonts w:ascii="Cambria" w:hAnsi="Cambria"/>
              </w:rPr>
            </w:pPr>
          </w:p>
        </w:tc>
      </w:tr>
      <w:tr w:rsidR="00134B4A" w:rsidRPr="00134B4A" w14:paraId="493E1614" w14:textId="77777777" w:rsidTr="00121FD8">
        <w:trPr>
          <w:cantSplit/>
          <w:trHeight w:val="397"/>
          <w:jc w:val="center"/>
        </w:trPr>
        <w:tc>
          <w:tcPr>
            <w:tcW w:w="6697" w:type="dxa"/>
            <w:gridSpan w:val="2"/>
            <w:tcBorders>
              <w:top w:val="single" w:sz="6" w:space="0" w:color="auto"/>
              <w:left w:val="single" w:sz="12" w:space="0" w:color="auto"/>
              <w:bottom w:val="single" w:sz="6" w:space="0" w:color="auto"/>
              <w:right w:val="single" w:sz="6" w:space="0" w:color="auto"/>
            </w:tcBorders>
            <w:vAlign w:val="center"/>
            <w:hideMark/>
          </w:tcPr>
          <w:p w14:paraId="62ED1467" w14:textId="77777777" w:rsidR="00134B4A" w:rsidRPr="00134B4A" w:rsidRDefault="00134B4A" w:rsidP="004236D8">
            <w:pPr>
              <w:jc w:val="right"/>
              <w:rPr>
                <w:rFonts w:ascii="Cambria" w:hAnsi="Cambria"/>
              </w:rPr>
            </w:pPr>
            <w:r w:rsidRPr="00134B4A">
              <w:rPr>
                <w:rFonts w:ascii="Cambria" w:hAnsi="Cambria"/>
              </w:rPr>
              <w:t>RAZEM:</w:t>
            </w:r>
          </w:p>
        </w:tc>
        <w:tc>
          <w:tcPr>
            <w:tcW w:w="2360" w:type="dxa"/>
            <w:tcBorders>
              <w:top w:val="single" w:sz="6" w:space="0" w:color="auto"/>
              <w:left w:val="single" w:sz="6" w:space="0" w:color="auto"/>
              <w:bottom w:val="single" w:sz="6" w:space="0" w:color="auto"/>
              <w:right w:val="single" w:sz="6" w:space="0" w:color="auto"/>
            </w:tcBorders>
            <w:vAlign w:val="center"/>
          </w:tcPr>
          <w:p w14:paraId="3C349B7E" w14:textId="77777777" w:rsidR="00134B4A" w:rsidRPr="00134B4A" w:rsidRDefault="00134B4A" w:rsidP="004236D8">
            <w:pPr>
              <w:jc w:val="both"/>
              <w:rPr>
                <w:rFonts w:ascii="Cambria" w:hAnsi="Cambria"/>
              </w:rPr>
            </w:pPr>
          </w:p>
        </w:tc>
      </w:tr>
    </w:tbl>
    <w:p w14:paraId="6DE1C6EB" w14:textId="77777777" w:rsidR="00134B4A" w:rsidRPr="00134B4A" w:rsidRDefault="00134B4A" w:rsidP="00134B4A">
      <w:pPr>
        <w:pStyle w:val="Zwykytekst1"/>
        <w:jc w:val="both"/>
        <w:rPr>
          <w:rFonts w:ascii="Cambria" w:hAnsi="Cambria"/>
          <w:b/>
          <w:sz w:val="24"/>
          <w:szCs w:val="24"/>
        </w:rPr>
      </w:pPr>
    </w:p>
    <w:p w14:paraId="0999146B" w14:textId="77777777" w:rsidR="00134B4A" w:rsidRPr="00134B4A" w:rsidRDefault="00134B4A" w:rsidP="00134B4A">
      <w:pPr>
        <w:pStyle w:val="Zwykytekst1"/>
        <w:jc w:val="both"/>
        <w:rPr>
          <w:rFonts w:ascii="Cambria" w:hAnsi="Cambria"/>
          <w:b/>
          <w:sz w:val="24"/>
          <w:szCs w:val="24"/>
        </w:rPr>
      </w:pPr>
      <w:r w:rsidRPr="00134B4A">
        <w:rPr>
          <w:rFonts w:ascii="Cambria" w:hAnsi="Cambria"/>
          <w:b/>
          <w:sz w:val="24"/>
          <w:szCs w:val="24"/>
        </w:rPr>
        <w:t>UWAGA:</w:t>
      </w:r>
    </w:p>
    <w:p w14:paraId="50B107D7" w14:textId="0C084400" w:rsidR="00134B4A" w:rsidRDefault="00134B4A" w:rsidP="00134B4A">
      <w:pPr>
        <w:jc w:val="both"/>
        <w:rPr>
          <w:rFonts w:ascii="Cambria" w:hAnsi="Cambria"/>
        </w:rPr>
      </w:pPr>
      <w:r w:rsidRPr="00134B4A">
        <w:rPr>
          <w:rFonts w:ascii="Cambria" w:hAnsi="Cambria"/>
        </w:rPr>
        <w:t>*) – wpisanie wartości „0,00” (zero złotych) dla którejkolwiek pozycji  w kolumnie „Wartość wykonania usługi (brutto)” będzie skutkowało brakiem możliwości częściowego odbioru i rozliczenia dokumentacji.</w:t>
      </w:r>
    </w:p>
    <w:p w14:paraId="342576FD" w14:textId="1C528A39" w:rsidR="002D582D" w:rsidRDefault="002D582D" w:rsidP="00134B4A">
      <w:pPr>
        <w:jc w:val="both"/>
        <w:rPr>
          <w:rFonts w:ascii="Cambria" w:hAnsi="Cambria"/>
        </w:rPr>
      </w:pPr>
    </w:p>
    <w:p w14:paraId="70F7E4D1" w14:textId="684E041A" w:rsidR="00134B4A" w:rsidRPr="002D582D" w:rsidRDefault="002D582D" w:rsidP="005307B0">
      <w:pPr>
        <w:pStyle w:val="Zwykytekst1"/>
        <w:numPr>
          <w:ilvl w:val="0"/>
          <w:numId w:val="36"/>
        </w:numPr>
        <w:tabs>
          <w:tab w:val="left" w:pos="360"/>
        </w:tabs>
        <w:jc w:val="both"/>
        <w:rPr>
          <w:rFonts w:ascii="Cambria" w:hAnsi="Cambria" w:cs="Arial"/>
          <w:sz w:val="24"/>
          <w:szCs w:val="24"/>
        </w:rPr>
      </w:pPr>
      <w:r w:rsidRPr="00595767">
        <w:rPr>
          <w:rFonts w:ascii="Cambria" w:hAnsi="Cambria" w:cs="Arial"/>
          <w:sz w:val="24"/>
          <w:szCs w:val="24"/>
        </w:rPr>
        <w:t xml:space="preserve">Oświadczamy, że wykonamy zamówienie w terminie </w:t>
      </w:r>
      <w:r w:rsidRPr="00595767">
        <w:rPr>
          <w:rFonts w:ascii="Cambria" w:hAnsi="Cambria" w:cs="Arial"/>
          <w:b/>
          <w:sz w:val="24"/>
          <w:szCs w:val="24"/>
        </w:rPr>
        <w:t>8 miesięcy</w:t>
      </w:r>
      <w:r w:rsidRPr="00595767">
        <w:rPr>
          <w:rFonts w:ascii="Cambria" w:hAnsi="Cambria" w:cs="Arial"/>
          <w:sz w:val="24"/>
          <w:szCs w:val="24"/>
        </w:rPr>
        <w:t xml:space="preserve"> od dnia podpisania umowy.</w:t>
      </w:r>
    </w:p>
    <w:p w14:paraId="57B27385" w14:textId="6B4A1FC1" w:rsidR="002D582D" w:rsidRPr="002D582D" w:rsidRDefault="00683A53" w:rsidP="005307B0">
      <w:pPr>
        <w:pStyle w:val="Zwykytekst1"/>
        <w:numPr>
          <w:ilvl w:val="0"/>
          <w:numId w:val="36"/>
        </w:numPr>
        <w:jc w:val="both"/>
        <w:rPr>
          <w:rFonts w:ascii="Cambria" w:hAnsi="Cambria" w:cs="Arial"/>
          <w:color w:val="00B050"/>
          <w:sz w:val="24"/>
          <w:szCs w:val="24"/>
        </w:rPr>
      </w:pPr>
      <w:r w:rsidRPr="00595767">
        <w:rPr>
          <w:rFonts w:ascii="Cambria" w:eastAsia="Calibri" w:hAnsi="Cambria" w:cs="Arial"/>
          <w:iCs/>
          <w:color w:val="00B050"/>
          <w:sz w:val="24"/>
          <w:szCs w:val="24"/>
        </w:rPr>
        <w:t xml:space="preserve">Oświadczamy, że opracujemy koncepcję </w:t>
      </w:r>
      <w:r w:rsidRPr="00595767">
        <w:rPr>
          <w:rFonts w:ascii="Cambria" w:hAnsi="Cambria" w:cs="Arial"/>
          <w:color w:val="00B050"/>
          <w:sz w:val="24"/>
          <w:szCs w:val="24"/>
          <w:lang w:eastAsia="pl-PL"/>
        </w:rPr>
        <w:t>przebudowy napowietrznych linii energetycznych oraz przedłożenie jej do akceptacji Zamawiającego w terminie ……….…………...</w:t>
      </w:r>
      <w:r>
        <w:rPr>
          <w:rFonts w:ascii="Cambria" w:hAnsi="Cambria" w:cs="Arial"/>
          <w:color w:val="00B050"/>
          <w:sz w:val="24"/>
          <w:szCs w:val="24"/>
          <w:lang w:eastAsia="pl-PL"/>
        </w:rPr>
        <w:t>...</w:t>
      </w:r>
      <w:r w:rsidR="00FB3DF1">
        <w:rPr>
          <w:rFonts w:ascii="Cambria" w:hAnsi="Cambria" w:cs="Arial"/>
          <w:color w:val="00B050"/>
          <w:sz w:val="24"/>
          <w:szCs w:val="24"/>
          <w:lang w:eastAsia="pl-PL"/>
        </w:rPr>
        <w:t xml:space="preserve"> dni</w:t>
      </w:r>
      <w:r w:rsidR="007647C4">
        <w:rPr>
          <w:rFonts w:ascii="Cambria" w:hAnsi="Cambria" w:cs="Arial"/>
          <w:color w:val="00B050"/>
          <w:sz w:val="24"/>
          <w:szCs w:val="24"/>
          <w:lang w:eastAsia="pl-PL"/>
        </w:rPr>
        <w:t xml:space="preserve"> od daty podpisania umowy</w:t>
      </w:r>
      <w:r w:rsidR="00FB3DF1">
        <w:rPr>
          <w:rFonts w:ascii="Cambria" w:hAnsi="Cambria" w:cs="Arial"/>
          <w:color w:val="00B050"/>
          <w:sz w:val="24"/>
          <w:szCs w:val="24"/>
          <w:lang w:eastAsia="pl-PL"/>
        </w:rPr>
        <w:t>.</w:t>
      </w:r>
    </w:p>
    <w:p w14:paraId="5C76963D" w14:textId="1F3694E8" w:rsidR="00683A53" w:rsidRPr="00595767" w:rsidRDefault="00683A53" w:rsidP="005307B0">
      <w:pPr>
        <w:pStyle w:val="Zwykytekst1"/>
        <w:numPr>
          <w:ilvl w:val="0"/>
          <w:numId w:val="36"/>
        </w:numPr>
        <w:tabs>
          <w:tab w:val="left" w:pos="360"/>
        </w:tabs>
        <w:jc w:val="both"/>
        <w:rPr>
          <w:rFonts w:ascii="Cambria" w:hAnsi="Cambria" w:cs="Arial"/>
          <w:sz w:val="24"/>
          <w:szCs w:val="24"/>
        </w:rPr>
      </w:pPr>
      <w:r w:rsidRPr="00595767">
        <w:rPr>
          <w:rFonts w:ascii="Cambria" w:hAnsi="Cambria" w:cs="Arial"/>
          <w:sz w:val="24"/>
          <w:szCs w:val="24"/>
        </w:rPr>
        <w:t xml:space="preserve">Oświadczamy, iż wykonaliśmy dokumentację projektową budowy, przebudowy sieci energetycznej niskiego/średniego/wysokiego napięcia wraz z uzyskaniem pozwolenia na budowę na: </w:t>
      </w:r>
    </w:p>
    <w:p w14:paraId="4C6E8AFC" w14:textId="77777777" w:rsidR="00683A53" w:rsidRPr="00595767" w:rsidRDefault="00683A53" w:rsidP="005307B0">
      <w:pPr>
        <w:pStyle w:val="Zwykytekst1"/>
        <w:numPr>
          <w:ilvl w:val="0"/>
          <w:numId w:val="65"/>
        </w:numPr>
        <w:tabs>
          <w:tab w:val="left" w:pos="360"/>
        </w:tabs>
        <w:jc w:val="both"/>
        <w:rPr>
          <w:rFonts w:ascii="Cambria" w:hAnsi="Cambria" w:cs="Arial"/>
          <w:color w:val="00B0F0"/>
          <w:sz w:val="24"/>
          <w:szCs w:val="24"/>
        </w:rPr>
      </w:pPr>
      <w:r w:rsidRPr="00595767">
        <w:rPr>
          <w:rFonts w:ascii="Cambria" w:hAnsi="Cambria" w:cs="Arial"/>
          <w:color w:val="00B0F0"/>
          <w:sz w:val="24"/>
          <w:szCs w:val="24"/>
        </w:rPr>
        <w:t>dł. odcinka &lt;1 km*</w:t>
      </w:r>
    </w:p>
    <w:p w14:paraId="47D6C3CE" w14:textId="77777777" w:rsidR="00683A53" w:rsidRPr="00595767" w:rsidRDefault="00683A53" w:rsidP="005307B0">
      <w:pPr>
        <w:pStyle w:val="Zwykytekst1"/>
        <w:numPr>
          <w:ilvl w:val="0"/>
          <w:numId w:val="65"/>
        </w:numPr>
        <w:tabs>
          <w:tab w:val="left" w:pos="360"/>
        </w:tabs>
        <w:jc w:val="both"/>
        <w:rPr>
          <w:rFonts w:ascii="Cambria" w:hAnsi="Cambria" w:cs="Arial"/>
          <w:color w:val="00B0F0"/>
          <w:sz w:val="24"/>
          <w:szCs w:val="24"/>
        </w:rPr>
      </w:pPr>
      <w:r w:rsidRPr="00595767">
        <w:rPr>
          <w:rFonts w:ascii="Cambria" w:hAnsi="Cambria" w:cs="Arial"/>
          <w:color w:val="00B0F0"/>
          <w:sz w:val="24"/>
          <w:szCs w:val="24"/>
        </w:rPr>
        <w:t xml:space="preserve">1 km ≤dł. odcinka &lt; 3 km*   </w:t>
      </w:r>
      <w:r w:rsidRPr="00595767">
        <w:rPr>
          <w:rFonts w:ascii="Cambria" w:hAnsi="Cambria" w:cs="Arial"/>
          <w:color w:val="00B0F0"/>
          <w:sz w:val="24"/>
          <w:szCs w:val="24"/>
        </w:rPr>
        <w:tab/>
      </w:r>
      <w:r w:rsidRPr="00595767">
        <w:rPr>
          <w:rFonts w:ascii="Cambria" w:hAnsi="Cambria" w:cs="Arial"/>
          <w:color w:val="00B0F0"/>
          <w:sz w:val="24"/>
          <w:szCs w:val="24"/>
        </w:rPr>
        <w:tab/>
      </w:r>
      <w:r w:rsidRPr="00595767">
        <w:rPr>
          <w:rFonts w:ascii="Cambria" w:hAnsi="Cambria" w:cs="Arial"/>
          <w:color w:val="00B0F0"/>
          <w:sz w:val="24"/>
          <w:szCs w:val="24"/>
        </w:rPr>
        <w:tab/>
      </w:r>
    </w:p>
    <w:p w14:paraId="1522A302" w14:textId="77777777" w:rsidR="00683A53" w:rsidRPr="00595767" w:rsidRDefault="00683A53" w:rsidP="005307B0">
      <w:pPr>
        <w:pStyle w:val="Zwykytekst1"/>
        <w:numPr>
          <w:ilvl w:val="0"/>
          <w:numId w:val="65"/>
        </w:numPr>
        <w:tabs>
          <w:tab w:val="left" w:pos="360"/>
        </w:tabs>
        <w:jc w:val="both"/>
        <w:rPr>
          <w:rFonts w:ascii="Cambria" w:hAnsi="Cambria" w:cs="Arial"/>
          <w:color w:val="00B0F0"/>
          <w:sz w:val="24"/>
          <w:szCs w:val="24"/>
        </w:rPr>
      </w:pPr>
      <w:r w:rsidRPr="00595767">
        <w:rPr>
          <w:rFonts w:ascii="Cambria" w:hAnsi="Cambria" w:cs="Arial"/>
          <w:color w:val="00B0F0"/>
          <w:sz w:val="24"/>
          <w:szCs w:val="24"/>
        </w:rPr>
        <w:t xml:space="preserve">dł. odcinka  ≥ 3 km*   </w:t>
      </w:r>
    </w:p>
    <w:p w14:paraId="2813CC80" w14:textId="13D77636" w:rsidR="00683A53" w:rsidRPr="00595767" w:rsidRDefault="00683A53" w:rsidP="00683A53">
      <w:pPr>
        <w:pStyle w:val="Zwykytekst1"/>
        <w:tabs>
          <w:tab w:val="left" w:pos="360"/>
        </w:tabs>
        <w:jc w:val="both"/>
        <w:rPr>
          <w:rFonts w:ascii="Cambria" w:hAnsi="Cambria" w:cs="Arial"/>
          <w:sz w:val="24"/>
          <w:szCs w:val="24"/>
        </w:rPr>
      </w:pPr>
      <w:r w:rsidRPr="00595767">
        <w:rPr>
          <w:rFonts w:ascii="Cambria" w:hAnsi="Cambria" w:cs="Arial"/>
          <w:sz w:val="24"/>
          <w:szCs w:val="24"/>
        </w:rPr>
        <w:t>*  niepotrzebne skreślić</w:t>
      </w:r>
    </w:p>
    <w:tbl>
      <w:tblPr>
        <w:tblW w:w="9498" w:type="dxa"/>
        <w:tblInd w:w="-5" w:type="dxa"/>
        <w:tblLayout w:type="fixed"/>
        <w:tblLook w:val="0000" w:firstRow="0" w:lastRow="0" w:firstColumn="0" w:lastColumn="0" w:noHBand="0" w:noVBand="0"/>
      </w:tblPr>
      <w:tblGrid>
        <w:gridCol w:w="533"/>
        <w:gridCol w:w="1877"/>
        <w:gridCol w:w="2126"/>
        <w:gridCol w:w="1702"/>
        <w:gridCol w:w="1417"/>
        <w:gridCol w:w="1843"/>
      </w:tblGrid>
      <w:tr w:rsidR="00683A53" w:rsidRPr="00595767" w14:paraId="1A61573D" w14:textId="77777777" w:rsidTr="004F3AB4">
        <w:tc>
          <w:tcPr>
            <w:tcW w:w="533" w:type="dxa"/>
            <w:tcBorders>
              <w:top w:val="single" w:sz="4" w:space="0" w:color="000000"/>
              <w:left w:val="single" w:sz="4" w:space="0" w:color="000000"/>
              <w:bottom w:val="single" w:sz="4" w:space="0" w:color="000000"/>
            </w:tcBorders>
            <w:shd w:val="clear" w:color="auto" w:fill="auto"/>
          </w:tcPr>
          <w:p w14:paraId="1A99065F" w14:textId="77777777" w:rsidR="00683A53" w:rsidRPr="00595767" w:rsidRDefault="00683A53" w:rsidP="004236D8">
            <w:pPr>
              <w:spacing w:line="100" w:lineRule="atLeast"/>
              <w:rPr>
                <w:rFonts w:ascii="Cambria" w:hAnsi="Cambria" w:cs="Arial"/>
                <w:kern w:val="1"/>
                <w:lang w:eastAsia="ar-SA"/>
              </w:rPr>
            </w:pPr>
            <w:r w:rsidRPr="00595767">
              <w:rPr>
                <w:rFonts w:ascii="Cambria" w:hAnsi="Cambria" w:cs="Arial"/>
                <w:kern w:val="1"/>
                <w:lang w:eastAsia="ar-SA"/>
              </w:rPr>
              <w:t>Lp.</w:t>
            </w:r>
          </w:p>
        </w:tc>
        <w:tc>
          <w:tcPr>
            <w:tcW w:w="1877" w:type="dxa"/>
            <w:tcBorders>
              <w:top w:val="single" w:sz="4" w:space="0" w:color="000000"/>
              <w:left w:val="single" w:sz="4" w:space="0" w:color="000000"/>
              <w:bottom w:val="single" w:sz="4" w:space="0" w:color="000000"/>
            </w:tcBorders>
            <w:shd w:val="clear" w:color="auto" w:fill="auto"/>
          </w:tcPr>
          <w:p w14:paraId="7B962301" w14:textId="77777777" w:rsidR="00683A53" w:rsidRPr="00595767" w:rsidRDefault="00683A53" w:rsidP="004236D8">
            <w:pPr>
              <w:spacing w:line="100" w:lineRule="atLeast"/>
              <w:rPr>
                <w:rFonts w:ascii="Cambria" w:hAnsi="Cambria" w:cs="Arial"/>
                <w:kern w:val="1"/>
                <w:lang w:eastAsia="ar-SA"/>
              </w:rPr>
            </w:pPr>
            <w:r w:rsidRPr="00595767">
              <w:rPr>
                <w:rFonts w:ascii="Cambria" w:hAnsi="Cambria" w:cs="Arial"/>
                <w:kern w:val="1"/>
                <w:lang w:eastAsia="ar-SA"/>
              </w:rPr>
              <w:t>Zakres prac (dokumentacji) projektowych /nazwa projektu, lokalizacja/</w:t>
            </w:r>
          </w:p>
        </w:tc>
        <w:tc>
          <w:tcPr>
            <w:tcW w:w="2126" w:type="dxa"/>
            <w:tcBorders>
              <w:top w:val="single" w:sz="4" w:space="0" w:color="000000"/>
              <w:left w:val="single" w:sz="4" w:space="0" w:color="000000"/>
              <w:bottom w:val="single" w:sz="4" w:space="0" w:color="000000"/>
              <w:right w:val="single" w:sz="4" w:space="0" w:color="000000"/>
            </w:tcBorders>
          </w:tcPr>
          <w:p w14:paraId="49C9DBEB" w14:textId="77777777" w:rsidR="00683A53" w:rsidRPr="00595767" w:rsidRDefault="00683A53" w:rsidP="004236D8">
            <w:pPr>
              <w:spacing w:line="100" w:lineRule="atLeast"/>
              <w:rPr>
                <w:rFonts w:ascii="Cambria" w:hAnsi="Cambria" w:cs="Arial"/>
                <w:kern w:val="1"/>
                <w:lang w:eastAsia="ar-SA"/>
              </w:rPr>
            </w:pPr>
            <w:r w:rsidRPr="00595767">
              <w:rPr>
                <w:rFonts w:ascii="Cambria" w:hAnsi="Cambria" w:cs="Arial"/>
                <w:kern w:val="1"/>
                <w:lang w:eastAsia="ar-SA"/>
              </w:rPr>
              <w:t>Długość zaprojektowanego odcinka</w:t>
            </w:r>
          </w:p>
        </w:tc>
        <w:tc>
          <w:tcPr>
            <w:tcW w:w="1702" w:type="dxa"/>
            <w:tcBorders>
              <w:top w:val="single" w:sz="4" w:space="0" w:color="000000"/>
              <w:left w:val="single" w:sz="4" w:space="0" w:color="000000"/>
              <w:bottom w:val="single" w:sz="4" w:space="0" w:color="000000"/>
            </w:tcBorders>
            <w:shd w:val="clear" w:color="auto" w:fill="auto"/>
          </w:tcPr>
          <w:p w14:paraId="60069844" w14:textId="77777777" w:rsidR="00683A53" w:rsidRPr="00595767" w:rsidRDefault="00683A53" w:rsidP="004236D8">
            <w:pPr>
              <w:spacing w:line="100" w:lineRule="atLeast"/>
              <w:rPr>
                <w:rFonts w:ascii="Cambria" w:hAnsi="Cambria" w:cs="Arial"/>
                <w:kern w:val="1"/>
                <w:lang w:eastAsia="ar-SA"/>
              </w:rPr>
            </w:pPr>
            <w:r w:rsidRPr="00595767">
              <w:rPr>
                <w:rFonts w:ascii="Cambria" w:hAnsi="Cambria" w:cs="Arial"/>
                <w:kern w:val="1"/>
                <w:lang w:eastAsia="ar-SA"/>
              </w:rPr>
              <w:t>Nazwa i adres inwestora</w:t>
            </w:r>
          </w:p>
        </w:tc>
        <w:tc>
          <w:tcPr>
            <w:tcW w:w="1417" w:type="dxa"/>
            <w:tcBorders>
              <w:top w:val="single" w:sz="4" w:space="0" w:color="000000"/>
              <w:left w:val="single" w:sz="4" w:space="0" w:color="000000"/>
              <w:bottom w:val="single" w:sz="4" w:space="0" w:color="000000"/>
            </w:tcBorders>
            <w:shd w:val="clear" w:color="auto" w:fill="auto"/>
          </w:tcPr>
          <w:p w14:paraId="780C56FF" w14:textId="77777777" w:rsidR="00683A53" w:rsidRPr="00595767" w:rsidRDefault="00683A53" w:rsidP="004236D8">
            <w:pPr>
              <w:spacing w:line="100" w:lineRule="atLeast"/>
              <w:rPr>
                <w:rFonts w:ascii="Cambria" w:hAnsi="Cambria" w:cs="Arial"/>
                <w:kern w:val="1"/>
                <w:lang w:eastAsia="ar-SA"/>
              </w:rPr>
            </w:pPr>
            <w:r w:rsidRPr="00595767">
              <w:rPr>
                <w:rFonts w:ascii="Cambria" w:hAnsi="Cambria" w:cs="Arial"/>
                <w:kern w:val="1"/>
                <w:lang w:eastAsia="ar-SA"/>
              </w:rPr>
              <w:t>Termin wykonania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725CDE" w14:textId="77777777" w:rsidR="00683A53" w:rsidRPr="00595767" w:rsidRDefault="00683A53" w:rsidP="004236D8">
            <w:pPr>
              <w:spacing w:line="100" w:lineRule="atLeast"/>
              <w:rPr>
                <w:rFonts w:ascii="Cambria" w:hAnsi="Cambria" w:cs="Arial"/>
                <w:kern w:val="1"/>
                <w:lang w:eastAsia="ar-SA"/>
              </w:rPr>
            </w:pPr>
            <w:r w:rsidRPr="00595767">
              <w:rPr>
                <w:rFonts w:ascii="Cambria" w:hAnsi="Cambria" w:cs="Arial"/>
                <w:kern w:val="1"/>
                <w:lang w:eastAsia="ar-SA"/>
              </w:rPr>
              <w:t>Poświadczenie referencje, opinie, itp. (nr załącznika do wykazu)</w:t>
            </w:r>
          </w:p>
        </w:tc>
      </w:tr>
      <w:tr w:rsidR="00683A53" w:rsidRPr="00595767" w14:paraId="576A76EF" w14:textId="77777777" w:rsidTr="004F3AB4">
        <w:tc>
          <w:tcPr>
            <w:tcW w:w="533" w:type="dxa"/>
            <w:tcBorders>
              <w:top w:val="single" w:sz="4" w:space="0" w:color="000000"/>
              <w:left w:val="single" w:sz="4" w:space="0" w:color="000000"/>
              <w:bottom w:val="single" w:sz="4" w:space="0" w:color="000000"/>
            </w:tcBorders>
            <w:shd w:val="clear" w:color="auto" w:fill="auto"/>
          </w:tcPr>
          <w:p w14:paraId="235C878B" w14:textId="77777777" w:rsidR="00683A53" w:rsidRPr="00595767" w:rsidRDefault="00683A53" w:rsidP="004236D8">
            <w:pPr>
              <w:spacing w:line="100" w:lineRule="atLeast"/>
              <w:jc w:val="both"/>
              <w:rPr>
                <w:rFonts w:ascii="Cambria" w:hAnsi="Cambria" w:cs="Arial"/>
                <w:kern w:val="1"/>
                <w:lang w:eastAsia="ar-SA"/>
              </w:rPr>
            </w:pPr>
            <w:r w:rsidRPr="00595767">
              <w:rPr>
                <w:rFonts w:ascii="Cambria" w:hAnsi="Cambria" w:cs="Arial"/>
                <w:kern w:val="1"/>
                <w:lang w:eastAsia="ar-SA"/>
              </w:rPr>
              <w:t>1</w:t>
            </w:r>
          </w:p>
        </w:tc>
        <w:tc>
          <w:tcPr>
            <w:tcW w:w="1877" w:type="dxa"/>
            <w:tcBorders>
              <w:top w:val="single" w:sz="4" w:space="0" w:color="000000"/>
              <w:left w:val="single" w:sz="4" w:space="0" w:color="000000"/>
              <w:bottom w:val="single" w:sz="4" w:space="0" w:color="000000"/>
            </w:tcBorders>
            <w:shd w:val="clear" w:color="auto" w:fill="auto"/>
          </w:tcPr>
          <w:p w14:paraId="2FC8A4CE" w14:textId="77777777" w:rsidR="00683A53" w:rsidRPr="00595767" w:rsidRDefault="00683A53" w:rsidP="004236D8">
            <w:pPr>
              <w:snapToGrid w:val="0"/>
              <w:spacing w:line="100" w:lineRule="atLeast"/>
              <w:rPr>
                <w:rFonts w:ascii="Cambria" w:hAnsi="Cambria" w:cs="Arial"/>
                <w:kern w:val="1"/>
                <w:lang w:eastAsia="ar-SA"/>
              </w:rPr>
            </w:pPr>
          </w:p>
          <w:p w14:paraId="3F674D5A" w14:textId="77777777" w:rsidR="00683A53" w:rsidRPr="00595767" w:rsidRDefault="00683A53" w:rsidP="004236D8">
            <w:pPr>
              <w:spacing w:line="100" w:lineRule="atLeast"/>
              <w:rPr>
                <w:rFonts w:ascii="Cambria" w:hAnsi="Cambria" w:cs="Arial"/>
                <w:kern w:val="1"/>
                <w:lang w:eastAsia="ar-SA"/>
              </w:rPr>
            </w:pPr>
          </w:p>
          <w:p w14:paraId="790F395A" w14:textId="77777777" w:rsidR="00683A53" w:rsidRPr="00595767" w:rsidRDefault="00683A53" w:rsidP="004236D8">
            <w:pPr>
              <w:spacing w:line="100" w:lineRule="atLeast"/>
              <w:rPr>
                <w:rFonts w:ascii="Cambria" w:hAnsi="Cambria" w:cs="Arial"/>
                <w:kern w:val="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81832B8" w14:textId="77777777" w:rsidR="00683A53" w:rsidRPr="00595767" w:rsidRDefault="00683A53" w:rsidP="004236D8">
            <w:pPr>
              <w:snapToGrid w:val="0"/>
              <w:spacing w:line="100" w:lineRule="atLeast"/>
              <w:rPr>
                <w:rFonts w:ascii="Cambria" w:hAnsi="Cambria" w:cs="Arial"/>
                <w:color w:val="000000"/>
                <w:kern w:val="1"/>
                <w:lang w:eastAsia="ar-SA"/>
              </w:rPr>
            </w:pPr>
          </w:p>
        </w:tc>
        <w:tc>
          <w:tcPr>
            <w:tcW w:w="1702" w:type="dxa"/>
            <w:tcBorders>
              <w:top w:val="single" w:sz="4" w:space="0" w:color="000000"/>
              <w:left w:val="single" w:sz="4" w:space="0" w:color="000000"/>
              <w:bottom w:val="single" w:sz="4" w:space="0" w:color="000000"/>
            </w:tcBorders>
            <w:shd w:val="clear" w:color="auto" w:fill="auto"/>
          </w:tcPr>
          <w:p w14:paraId="335EB4F4" w14:textId="77777777" w:rsidR="00683A53" w:rsidRPr="00595767" w:rsidRDefault="00683A53" w:rsidP="004236D8">
            <w:pPr>
              <w:snapToGrid w:val="0"/>
              <w:spacing w:line="100" w:lineRule="atLeast"/>
              <w:rPr>
                <w:rFonts w:ascii="Cambria" w:hAnsi="Cambria" w:cs="Arial"/>
                <w:color w:val="000000"/>
                <w:kern w:val="1"/>
                <w:lang w:eastAsia="ar-SA"/>
              </w:rPr>
            </w:pPr>
          </w:p>
        </w:tc>
        <w:tc>
          <w:tcPr>
            <w:tcW w:w="1417" w:type="dxa"/>
            <w:tcBorders>
              <w:top w:val="single" w:sz="4" w:space="0" w:color="000000"/>
              <w:left w:val="single" w:sz="4" w:space="0" w:color="000000"/>
              <w:bottom w:val="single" w:sz="4" w:space="0" w:color="000000"/>
            </w:tcBorders>
            <w:shd w:val="clear" w:color="auto" w:fill="auto"/>
          </w:tcPr>
          <w:p w14:paraId="5350D4FF" w14:textId="77777777" w:rsidR="00683A53" w:rsidRPr="00595767" w:rsidRDefault="00683A53" w:rsidP="004236D8">
            <w:pPr>
              <w:snapToGrid w:val="0"/>
              <w:spacing w:line="100" w:lineRule="atLeast"/>
              <w:jc w:val="both"/>
              <w:rPr>
                <w:rFonts w:ascii="Cambria" w:hAnsi="Cambria" w:cs="Arial"/>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082B1A" w14:textId="77777777" w:rsidR="00683A53" w:rsidRPr="00595767" w:rsidRDefault="00683A53" w:rsidP="004236D8">
            <w:pPr>
              <w:snapToGrid w:val="0"/>
              <w:spacing w:line="100" w:lineRule="atLeast"/>
              <w:jc w:val="both"/>
              <w:rPr>
                <w:rFonts w:ascii="Cambria" w:hAnsi="Cambria" w:cs="Arial"/>
                <w:kern w:val="1"/>
                <w:lang w:eastAsia="ar-SA"/>
              </w:rPr>
            </w:pPr>
          </w:p>
        </w:tc>
      </w:tr>
    </w:tbl>
    <w:p w14:paraId="2892D404" w14:textId="11AE9823" w:rsidR="00B31C1B" w:rsidRPr="003060F5" w:rsidRDefault="00683A53" w:rsidP="003060F5">
      <w:pPr>
        <w:suppressAutoHyphens/>
        <w:spacing w:line="100" w:lineRule="atLeast"/>
        <w:jc w:val="both"/>
        <w:rPr>
          <w:rFonts w:ascii="Cambria" w:hAnsi="Cambria" w:cs="Arial"/>
          <w:b/>
          <w:color w:val="000000"/>
          <w:kern w:val="1"/>
          <w:u w:val="single"/>
          <w:lang w:eastAsia="ar-SA"/>
        </w:rPr>
      </w:pPr>
      <w:r w:rsidRPr="00595767">
        <w:rPr>
          <w:rFonts w:ascii="Cambria" w:hAnsi="Cambria" w:cs="Arial"/>
          <w:b/>
          <w:color w:val="000000"/>
          <w:kern w:val="1"/>
          <w:lang w:eastAsia="ar-SA"/>
        </w:rPr>
        <w:lastRenderedPageBreak/>
        <w:t xml:space="preserve">Do wykazu załączamy potwierdzenia, referencje, poświadczenia lub inne dokumenty potwierdzające należyte wykonanie usługi </w:t>
      </w:r>
      <w:r w:rsidRPr="00595767">
        <w:rPr>
          <w:rFonts w:ascii="Cambria" w:hAnsi="Cambria" w:cs="Arial"/>
          <w:b/>
          <w:color w:val="000000"/>
          <w:kern w:val="1"/>
          <w:u w:val="single"/>
          <w:lang w:eastAsia="ar-SA"/>
        </w:rPr>
        <w:t>inne niż te, które warunkują możliwość udziału w postępowaniu.</w:t>
      </w:r>
    </w:p>
    <w:p w14:paraId="2EEE68BE" w14:textId="01CF6F15" w:rsidR="00B31C1B" w:rsidRPr="00B31C1B" w:rsidRDefault="00B31C1B" w:rsidP="005307B0">
      <w:pPr>
        <w:pStyle w:val="Akapitzlist"/>
        <w:numPr>
          <w:ilvl w:val="0"/>
          <w:numId w:val="36"/>
        </w:numPr>
        <w:suppressAutoHyphens/>
        <w:autoSpaceDN w:val="0"/>
        <w:ind w:left="357"/>
        <w:jc w:val="both"/>
        <w:rPr>
          <w:rFonts w:asciiTheme="majorHAnsi" w:hAnsiTheme="majorHAnsi" w:cs="Arial"/>
        </w:rPr>
      </w:pPr>
      <w:r w:rsidRPr="00880346">
        <w:rPr>
          <w:rFonts w:asciiTheme="majorHAnsi" w:hAnsiTheme="majorHAnsi" w:cs="Arial"/>
        </w:rPr>
        <w:t xml:space="preserve">Oświadczamy, że udzielamy </w:t>
      </w:r>
      <w:r w:rsidR="00CE382B" w:rsidRPr="00B45B25">
        <w:rPr>
          <w:rFonts w:asciiTheme="majorHAnsi" w:hAnsiTheme="majorHAnsi" w:cs="Arial"/>
          <w:bCs/>
          <w:color w:val="000000" w:themeColor="text1"/>
        </w:rPr>
        <w:t>2 lata</w:t>
      </w:r>
      <w:r w:rsidRPr="00B45B25">
        <w:rPr>
          <w:rFonts w:asciiTheme="majorHAnsi" w:hAnsiTheme="majorHAnsi" w:cs="Arial"/>
          <w:bCs/>
          <w:color w:val="000000" w:themeColor="text1"/>
        </w:rPr>
        <w:t xml:space="preserve"> gwarancji</w:t>
      </w:r>
      <w:r w:rsidRPr="00B45B25">
        <w:rPr>
          <w:rFonts w:asciiTheme="majorHAnsi" w:hAnsiTheme="majorHAnsi" w:cs="Arial"/>
          <w:color w:val="000000" w:themeColor="text1"/>
        </w:rPr>
        <w:t xml:space="preserve"> </w:t>
      </w:r>
      <w:r w:rsidRPr="00880346">
        <w:rPr>
          <w:rFonts w:asciiTheme="majorHAnsi" w:hAnsiTheme="majorHAnsi" w:cs="Arial"/>
        </w:rPr>
        <w:t xml:space="preserve">na </w:t>
      </w:r>
      <w:r w:rsidR="00CE382B">
        <w:rPr>
          <w:rFonts w:asciiTheme="majorHAnsi" w:hAnsiTheme="majorHAnsi"/>
        </w:rPr>
        <w:t>przedmiot zamówienia.</w:t>
      </w:r>
    </w:p>
    <w:p w14:paraId="0B3513BF" w14:textId="77777777" w:rsidR="00B31C1B" w:rsidRPr="00B31C1B" w:rsidRDefault="00B31C1B" w:rsidP="005307B0">
      <w:pPr>
        <w:pStyle w:val="Zwykytekst1"/>
        <w:numPr>
          <w:ilvl w:val="0"/>
          <w:numId w:val="36"/>
        </w:numPr>
        <w:jc w:val="both"/>
        <w:rPr>
          <w:rFonts w:asciiTheme="majorHAnsi" w:hAnsiTheme="majorHAnsi" w:cs="Arial"/>
          <w:sz w:val="24"/>
          <w:szCs w:val="24"/>
        </w:rPr>
      </w:pPr>
      <w:r w:rsidRPr="00B31C1B">
        <w:rPr>
          <w:rFonts w:asciiTheme="majorHAnsi" w:hAnsiTheme="majorHAnsi" w:cs="Arial"/>
          <w:sz w:val="24"/>
          <w:szCs w:val="24"/>
        </w:rPr>
        <w:t>Oświadczamy, że zapoznaliśmy się ze specyfikacją, nie wnosimy do jej treści zastrzeżeń  i uznajemy się za związanych określonymi w niej postanowieniami i zasadami postępowania.</w:t>
      </w:r>
    </w:p>
    <w:p w14:paraId="0E434E3F" w14:textId="77777777" w:rsidR="00B31C1B" w:rsidRPr="00B31C1B" w:rsidRDefault="00B31C1B" w:rsidP="005307B0">
      <w:pPr>
        <w:pStyle w:val="Zwykytekst1"/>
        <w:numPr>
          <w:ilvl w:val="0"/>
          <w:numId w:val="36"/>
        </w:numPr>
        <w:tabs>
          <w:tab w:val="left" w:leader="dot" w:pos="9072"/>
        </w:tabs>
        <w:jc w:val="both"/>
        <w:rPr>
          <w:rFonts w:asciiTheme="majorHAnsi" w:hAnsiTheme="majorHAnsi" w:cs="Arial"/>
          <w:sz w:val="24"/>
          <w:szCs w:val="24"/>
        </w:rPr>
      </w:pPr>
      <w:r w:rsidRPr="00B31C1B">
        <w:rPr>
          <w:rFonts w:asciiTheme="majorHAnsi" w:hAnsiTheme="majorHAnsi" w:cs="Arial"/>
          <w:sz w:val="24"/>
          <w:szCs w:val="24"/>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208A6A7" w14:textId="15A1C4DB" w:rsidR="00B31C1B" w:rsidRPr="00F736C1" w:rsidRDefault="00B31C1B" w:rsidP="005307B0">
      <w:pPr>
        <w:pStyle w:val="Zwykytekst1"/>
        <w:numPr>
          <w:ilvl w:val="0"/>
          <w:numId w:val="36"/>
        </w:numPr>
        <w:jc w:val="both"/>
        <w:rPr>
          <w:rFonts w:asciiTheme="majorHAnsi" w:hAnsiTheme="majorHAnsi" w:cs="Arial"/>
          <w:sz w:val="24"/>
          <w:szCs w:val="24"/>
        </w:rPr>
      </w:pPr>
      <w:r w:rsidRPr="00FF01D6">
        <w:rPr>
          <w:rFonts w:asciiTheme="majorHAnsi" w:hAnsiTheme="majorHAnsi" w:cs="Arial"/>
          <w:sz w:val="24"/>
          <w:szCs w:val="24"/>
        </w:rPr>
        <w:t>Uważamy się za związanych niniejszą ofertą na czas wskazany w specyfikacji</w:t>
      </w:r>
      <w:r w:rsidR="007647C4">
        <w:rPr>
          <w:rFonts w:asciiTheme="majorHAnsi" w:hAnsiTheme="majorHAnsi" w:cs="Arial"/>
          <w:sz w:val="24"/>
          <w:szCs w:val="24"/>
        </w:rPr>
        <w:t>.</w:t>
      </w:r>
    </w:p>
    <w:p w14:paraId="30EE3C12" w14:textId="3878F5EB" w:rsidR="00B31C1B" w:rsidRPr="00B31C1B" w:rsidRDefault="00B31C1B" w:rsidP="005307B0">
      <w:pPr>
        <w:numPr>
          <w:ilvl w:val="0"/>
          <w:numId w:val="36"/>
        </w:numPr>
        <w:jc w:val="both"/>
        <w:rPr>
          <w:rFonts w:asciiTheme="majorHAnsi" w:hAnsiTheme="majorHAnsi" w:cs="Arial"/>
          <w:lang w:eastAsia="ar-SA"/>
        </w:rPr>
      </w:pPr>
      <w:r w:rsidRPr="00B31C1B">
        <w:rPr>
          <w:rFonts w:asciiTheme="majorHAnsi" w:hAnsiTheme="majorHAnsi" w:cs="Arial"/>
          <w:lang w:eastAsia="ar-SA"/>
        </w:rPr>
        <w:t>Deklarujemy wniesienie zabezpieczenia należytego wykonania umowy w wysokości 5% ceny oferty w następującej formie / formach: ……………………………………………</w:t>
      </w:r>
      <w:r w:rsidRPr="00B31C1B">
        <w:rPr>
          <w:rFonts w:asciiTheme="majorHAnsi" w:hAnsiTheme="majorHAnsi" w:cs="Arial"/>
          <w:lang w:eastAsia="ar-SA"/>
        </w:rPr>
        <w:tab/>
      </w:r>
    </w:p>
    <w:p w14:paraId="214468D8" w14:textId="4EB1AFB5" w:rsidR="00B31C1B" w:rsidRPr="00B31C1B" w:rsidRDefault="00B31C1B" w:rsidP="005307B0">
      <w:pPr>
        <w:pStyle w:val="Zwykytekst1"/>
        <w:numPr>
          <w:ilvl w:val="0"/>
          <w:numId w:val="36"/>
        </w:numPr>
        <w:jc w:val="both"/>
        <w:rPr>
          <w:rFonts w:asciiTheme="majorHAnsi" w:hAnsiTheme="majorHAnsi" w:cs="Arial"/>
          <w:sz w:val="24"/>
          <w:szCs w:val="24"/>
        </w:rPr>
      </w:pPr>
      <w:r w:rsidRPr="00B31C1B">
        <w:rPr>
          <w:rFonts w:asciiTheme="majorHAnsi" w:hAnsiTheme="majorHAnsi" w:cs="Arial"/>
          <w:sz w:val="24"/>
          <w:szCs w:val="24"/>
        </w:rPr>
        <w:t>Zamówienie zrealizujemy przy udziale podwykonawców, którzy będą realizować wymienione części zamówienia:</w:t>
      </w:r>
    </w:p>
    <w:p w14:paraId="5876DA9E" w14:textId="77777777" w:rsidR="00B31C1B" w:rsidRPr="00B31C1B" w:rsidRDefault="00B31C1B" w:rsidP="005307B0">
      <w:pPr>
        <w:pStyle w:val="Zwykytekst1"/>
        <w:numPr>
          <w:ilvl w:val="0"/>
          <w:numId w:val="34"/>
        </w:numPr>
        <w:tabs>
          <w:tab w:val="left" w:pos="720"/>
          <w:tab w:val="left" w:leader="dot" w:pos="7740"/>
        </w:tabs>
        <w:jc w:val="both"/>
        <w:rPr>
          <w:rFonts w:asciiTheme="majorHAnsi" w:hAnsiTheme="majorHAnsi" w:cs="Arial"/>
          <w:sz w:val="24"/>
          <w:szCs w:val="24"/>
        </w:rPr>
      </w:pPr>
      <w:r w:rsidRPr="00B31C1B">
        <w:rPr>
          <w:rFonts w:asciiTheme="majorHAnsi" w:hAnsiTheme="majorHAnsi" w:cs="Arial"/>
          <w:sz w:val="24"/>
          <w:szCs w:val="24"/>
        </w:rPr>
        <w:tab/>
        <w:t>..................,</w:t>
      </w:r>
    </w:p>
    <w:p w14:paraId="62ADC96C" w14:textId="77777777" w:rsidR="00B31C1B" w:rsidRPr="00B31C1B" w:rsidRDefault="00B31C1B" w:rsidP="005307B0">
      <w:pPr>
        <w:pStyle w:val="Zwykytekst1"/>
        <w:numPr>
          <w:ilvl w:val="0"/>
          <w:numId w:val="34"/>
        </w:numPr>
        <w:tabs>
          <w:tab w:val="left" w:pos="720"/>
          <w:tab w:val="left" w:leader="dot" w:pos="7740"/>
        </w:tabs>
        <w:jc w:val="both"/>
        <w:rPr>
          <w:rFonts w:asciiTheme="majorHAnsi" w:hAnsiTheme="majorHAnsi" w:cs="Arial"/>
          <w:sz w:val="24"/>
          <w:szCs w:val="24"/>
        </w:rPr>
      </w:pPr>
      <w:r w:rsidRPr="00B31C1B">
        <w:rPr>
          <w:rFonts w:asciiTheme="majorHAnsi" w:hAnsiTheme="majorHAnsi" w:cs="Arial"/>
          <w:sz w:val="24"/>
          <w:szCs w:val="24"/>
        </w:rPr>
        <w:tab/>
        <w:t>..................,</w:t>
      </w:r>
    </w:p>
    <w:p w14:paraId="40150EE6" w14:textId="77777777" w:rsidR="00B31C1B" w:rsidRPr="00B31C1B" w:rsidRDefault="00B31C1B" w:rsidP="00880346">
      <w:pPr>
        <w:pStyle w:val="Zwykytekst1"/>
        <w:tabs>
          <w:tab w:val="left" w:leader="dot" w:pos="7740"/>
        </w:tabs>
        <w:ind w:left="720"/>
        <w:jc w:val="both"/>
        <w:rPr>
          <w:rFonts w:asciiTheme="majorHAnsi" w:hAnsiTheme="majorHAnsi" w:cs="Arial"/>
          <w:sz w:val="24"/>
          <w:szCs w:val="24"/>
        </w:rPr>
      </w:pPr>
    </w:p>
    <w:p w14:paraId="02E95F28" w14:textId="238AAC09" w:rsidR="00B31C1B" w:rsidRPr="00B31C1B" w:rsidRDefault="00B31C1B" w:rsidP="005307B0">
      <w:pPr>
        <w:numPr>
          <w:ilvl w:val="0"/>
          <w:numId w:val="36"/>
        </w:numPr>
        <w:jc w:val="both"/>
        <w:rPr>
          <w:rFonts w:asciiTheme="majorHAnsi" w:hAnsiTheme="majorHAnsi" w:cs="Arial"/>
          <w:bCs/>
          <w:lang w:eastAsia="ar-SA"/>
        </w:rPr>
      </w:pPr>
      <w:r w:rsidRPr="00B31C1B">
        <w:rPr>
          <w:rFonts w:asciiTheme="majorHAnsi" w:hAnsiTheme="majorHAnsi" w:cs="Arial"/>
          <w:bCs/>
        </w:rPr>
        <w:t>Akceptujemy</w:t>
      </w:r>
      <w:r w:rsidRPr="00B31C1B">
        <w:rPr>
          <w:rFonts w:asciiTheme="majorHAnsi" w:hAnsiTheme="majorHAnsi" w:cs="Arial"/>
        </w:rPr>
        <w:t xml:space="preserve"> warunki płatności </w:t>
      </w:r>
      <w:r w:rsidRPr="00B31C1B">
        <w:rPr>
          <w:rFonts w:asciiTheme="majorHAnsi" w:hAnsiTheme="majorHAnsi" w:cs="Arial"/>
          <w:bCs/>
          <w:lang w:eastAsia="ar-SA"/>
        </w:rPr>
        <w:t xml:space="preserve">30 dni od daty dostarczenia </w:t>
      </w:r>
      <w:r w:rsidR="00A27E57">
        <w:rPr>
          <w:rFonts w:asciiTheme="majorHAnsi" w:hAnsiTheme="majorHAnsi" w:cs="Arial"/>
          <w:bCs/>
          <w:lang w:eastAsia="ar-SA"/>
        </w:rPr>
        <w:t xml:space="preserve">prawidłowo wystawionej </w:t>
      </w:r>
      <w:r w:rsidRPr="00B31C1B">
        <w:rPr>
          <w:rFonts w:asciiTheme="majorHAnsi" w:hAnsiTheme="majorHAnsi" w:cs="Arial"/>
          <w:bCs/>
          <w:lang w:eastAsia="ar-SA"/>
        </w:rPr>
        <w:t>faktury do siedziby Zamawiającego.</w:t>
      </w:r>
    </w:p>
    <w:p w14:paraId="4DF42D97" w14:textId="7062DDEA" w:rsidR="00B31C1B" w:rsidRPr="00FF01D6" w:rsidRDefault="00B31C1B" w:rsidP="005307B0">
      <w:pPr>
        <w:pStyle w:val="Zwykytekst1"/>
        <w:numPr>
          <w:ilvl w:val="0"/>
          <w:numId w:val="36"/>
        </w:numPr>
        <w:tabs>
          <w:tab w:val="left" w:leader="dot" w:pos="9072"/>
        </w:tabs>
        <w:jc w:val="both"/>
        <w:rPr>
          <w:rFonts w:asciiTheme="majorHAnsi" w:hAnsiTheme="majorHAnsi" w:cs="Arial"/>
          <w:sz w:val="24"/>
          <w:szCs w:val="24"/>
        </w:rPr>
      </w:pPr>
      <w:r w:rsidRPr="00FF01D6">
        <w:rPr>
          <w:rFonts w:asciiTheme="majorHAnsi" w:hAnsiTheme="majorHAnsi" w:cs="Arial"/>
          <w:sz w:val="24"/>
          <w:szCs w:val="24"/>
        </w:rPr>
        <w:t>Oświadczamy, iż tajemnicę przedsiębiorstwa w rozumieniu przepisów o zwalczaniu nieuczciwej konkurencji, które nie mogą być udostępnione innym uczestnikom postępowania stanowią informacje zawarte w ofercie na stronach nr:</w:t>
      </w:r>
      <w:r w:rsidRPr="00FF01D6">
        <w:rPr>
          <w:rFonts w:asciiTheme="majorHAnsi" w:hAnsiTheme="majorHAnsi" w:cs="Arial"/>
          <w:sz w:val="24"/>
          <w:szCs w:val="24"/>
        </w:rPr>
        <w:tab/>
      </w:r>
      <w:r w:rsidR="004A6C52" w:rsidRPr="00FF01D6">
        <w:rPr>
          <w:rFonts w:asciiTheme="majorHAnsi" w:hAnsiTheme="majorHAnsi" w:cs="Arial"/>
          <w:sz w:val="24"/>
          <w:szCs w:val="24"/>
        </w:rPr>
        <w:t>(bądź nazwa pliku)</w:t>
      </w:r>
    </w:p>
    <w:p w14:paraId="4812E04D" w14:textId="1218D2B6" w:rsidR="00762B11" w:rsidRDefault="00762B11" w:rsidP="005307B0">
      <w:pPr>
        <w:pStyle w:val="Zwykytekst1"/>
        <w:numPr>
          <w:ilvl w:val="0"/>
          <w:numId w:val="36"/>
        </w:numPr>
        <w:tabs>
          <w:tab w:val="left" w:leader="dot" w:pos="9072"/>
        </w:tabs>
        <w:jc w:val="both"/>
        <w:rPr>
          <w:rFonts w:asciiTheme="majorHAnsi" w:hAnsiTheme="majorHAnsi" w:cs="Arial"/>
          <w:sz w:val="24"/>
          <w:szCs w:val="24"/>
        </w:rPr>
      </w:pPr>
      <w:r w:rsidRPr="003B1730">
        <w:rPr>
          <w:rFonts w:ascii="Cambria" w:hAnsi="Cambria"/>
          <w:color w:val="000000"/>
          <w:sz w:val="24"/>
          <w:szCs w:val="24"/>
        </w:rPr>
        <w:t xml:space="preserve">Oświadczam, że wypełniłem obowiązki informacyjne przewidziane w art. 13 lub art. 14 RODO wobec osób fizycznych, </w:t>
      </w:r>
      <w:r w:rsidRPr="003B1730">
        <w:rPr>
          <w:rFonts w:ascii="Cambria" w:hAnsi="Cambria"/>
          <w:sz w:val="24"/>
          <w:szCs w:val="24"/>
        </w:rPr>
        <w:t>od których dane osobowe bezpośrednio lub pośrednio pozyskałem</w:t>
      </w:r>
      <w:r w:rsidRPr="003B1730">
        <w:rPr>
          <w:rFonts w:ascii="Cambria" w:hAnsi="Cambria"/>
          <w:color w:val="000000"/>
          <w:sz w:val="24"/>
          <w:szCs w:val="24"/>
        </w:rPr>
        <w:t xml:space="preserve"> w celu ubiegania się o udzielenie zamówienia publicznego w niniejszym postępowaniu</w:t>
      </w:r>
      <w:r>
        <w:rPr>
          <w:rFonts w:ascii="Cambria" w:hAnsi="Cambria"/>
          <w:color w:val="000000"/>
          <w:sz w:val="24"/>
          <w:szCs w:val="24"/>
        </w:rPr>
        <w:t>.</w:t>
      </w:r>
      <w:r>
        <w:rPr>
          <w:rStyle w:val="Odwoanieprzypisudolnego"/>
          <w:rFonts w:ascii="Cambria" w:hAnsi="Cambria"/>
          <w:color w:val="000000"/>
          <w:sz w:val="24"/>
          <w:szCs w:val="24"/>
        </w:rPr>
        <w:footnoteReference w:id="5"/>
      </w:r>
    </w:p>
    <w:p w14:paraId="2B85CC35" w14:textId="27CB94A9" w:rsidR="00B31C1B" w:rsidRPr="00B31C1B" w:rsidRDefault="00B31C1B" w:rsidP="005307B0">
      <w:pPr>
        <w:pStyle w:val="Zwykytekst1"/>
        <w:numPr>
          <w:ilvl w:val="0"/>
          <w:numId w:val="36"/>
        </w:numPr>
        <w:tabs>
          <w:tab w:val="left" w:leader="dot" w:pos="9072"/>
        </w:tabs>
        <w:jc w:val="both"/>
        <w:rPr>
          <w:rFonts w:asciiTheme="majorHAnsi" w:hAnsiTheme="majorHAnsi" w:cs="Arial"/>
          <w:sz w:val="24"/>
          <w:szCs w:val="24"/>
        </w:rPr>
      </w:pPr>
      <w:r w:rsidRPr="00B31C1B">
        <w:rPr>
          <w:rFonts w:asciiTheme="majorHAnsi" w:hAnsiTheme="majorHAnsi" w:cs="Arial"/>
          <w:sz w:val="24"/>
          <w:szCs w:val="24"/>
        </w:rPr>
        <w:t>Osobą upoważnioną do kontaktów z Zamawiającym w sprawach dotyczących realizacji umowy jest: ……………………………………………………………………..</w:t>
      </w:r>
    </w:p>
    <w:p w14:paraId="46F7C945" w14:textId="77777777" w:rsidR="00B31C1B" w:rsidRPr="00B31C1B" w:rsidRDefault="00B31C1B" w:rsidP="00880346">
      <w:pPr>
        <w:pStyle w:val="Zwykytekst1"/>
        <w:tabs>
          <w:tab w:val="left" w:leader="dot" w:pos="9072"/>
        </w:tabs>
        <w:ind w:left="360"/>
        <w:jc w:val="both"/>
        <w:rPr>
          <w:rFonts w:asciiTheme="majorHAnsi" w:hAnsiTheme="majorHAnsi" w:cs="Arial"/>
          <w:sz w:val="24"/>
          <w:szCs w:val="24"/>
        </w:rPr>
      </w:pPr>
      <w:r w:rsidRPr="00B31C1B">
        <w:rPr>
          <w:rFonts w:asciiTheme="majorHAnsi" w:hAnsiTheme="majorHAnsi" w:cs="Arial"/>
          <w:sz w:val="24"/>
          <w:szCs w:val="24"/>
        </w:rPr>
        <w:t>tel.: ………………………….    e-mail: …………………………..………………………</w:t>
      </w:r>
    </w:p>
    <w:p w14:paraId="2AF148DD" w14:textId="77777777" w:rsidR="00B31C1B" w:rsidRPr="00B31C1B" w:rsidRDefault="00B31C1B" w:rsidP="005307B0">
      <w:pPr>
        <w:pStyle w:val="Zwykytekst1"/>
        <w:numPr>
          <w:ilvl w:val="0"/>
          <w:numId w:val="36"/>
        </w:numPr>
        <w:jc w:val="both"/>
        <w:rPr>
          <w:rFonts w:asciiTheme="majorHAnsi" w:hAnsiTheme="majorHAnsi" w:cs="Arial"/>
          <w:sz w:val="24"/>
          <w:szCs w:val="24"/>
        </w:rPr>
      </w:pPr>
      <w:r w:rsidRPr="00B31C1B">
        <w:rPr>
          <w:rFonts w:asciiTheme="majorHAnsi" w:hAnsiTheme="majorHAnsi" w:cs="Arial"/>
          <w:sz w:val="24"/>
          <w:szCs w:val="24"/>
        </w:rPr>
        <w:t>Załącznikami do niniejszej oferty, stanowiącymi jej integralną część są:</w:t>
      </w:r>
    </w:p>
    <w:p w14:paraId="0585163D" w14:textId="77777777" w:rsidR="00B31C1B" w:rsidRPr="00B31C1B" w:rsidRDefault="00B31C1B" w:rsidP="005307B0">
      <w:pPr>
        <w:pStyle w:val="Zwykytekst1"/>
        <w:numPr>
          <w:ilvl w:val="0"/>
          <w:numId w:val="35"/>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5DB2CE5E" w14:textId="77777777" w:rsidR="00B31C1B" w:rsidRPr="00B31C1B" w:rsidRDefault="00B31C1B" w:rsidP="005307B0">
      <w:pPr>
        <w:pStyle w:val="Zwykytekst1"/>
        <w:numPr>
          <w:ilvl w:val="0"/>
          <w:numId w:val="35"/>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2FA3CC6F" w14:textId="77777777" w:rsidR="00B31C1B" w:rsidRPr="00B31C1B" w:rsidRDefault="00B31C1B" w:rsidP="005307B0">
      <w:pPr>
        <w:pStyle w:val="Zwykytekst1"/>
        <w:numPr>
          <w:ilvl w:val="0"/>
          <w:numId w:val="35"/>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5E37B2FA" w14:textId="77777777" w:rsidR="00B31C1B" w:rsidRPr="00B31C1B" w:rsidRDefault="00B31C1B" w:rsidP="00880346">
      <w:pPr>
        <w:pStyle w:val="Zwykytekst1"/>
        <w:rPr>
          <w:rFonts w:asciiTheme="majorHAnsi" w:hAnsiTheme="majorHAnsi" w:cs="Arial"/>
          <w:sz w:val="24"/>
          <w:szCs w:val="24"/>
        </w:rPr>
      </w:pPr>
    </w:p>
    <w:p w14:paraId="19DA16FC" w14:textId="77777777" w:rsidR="00B31C1B" w:rsidRPr="00B31C1B" w:rsidRDefault="00B31C1B" w:rsidP="00880346">
      <w:pPr>
        <w:pStyle w:val="Zwykytekst1"/>
        <w:rPr>
          <w:rFonts w:asciiTheme="majorHAnsi" w:hAnsiTheme="majorHAnsi" w:cs="Arial"/>
          <w:sz w:val="24"/>
          <w:szCs w:val="24"/>
        </w:rPr>
      </w:pPr>
      <w:r w:rsidRPr="00B31C1B">
        <w:rPr>
          <w:rFonts w:asciiTheme="majorHAnsi" w:hAnsiTheme="majorHAnsi" w:cs="Arial"/>
          <w:sz w:val="24"/>
          <w:szCs w:val="24"/>
        </w:rPr>
        <w:t>........................, dn. ......................................</w:t>
      </w:r>
    </w:p>
    <w:p w14:paraId="5EB0862E" w14:textId="77777777" w:rsidR="00B31C1B" w:rsidRPr="00B31C1B" w:rsidRDefault="00B31C1B" w:rsidP="00880346">
      <w:pPr>
        <w:pStyle w:val="Zwykytekst1"/>
        <w:ind w:firstLine="3960"/>
        <w:jc w:val="center"/>
        <w:rPr>
          <w:rFonts w:asciiTheme="majorHAnsi" w:hAnsiTheme="majorHAnsi" w:cs="Arial"/>
          <w:iCs/>
          <w:sz w:val="24"/>
          <w:szCs w:val="24"/>
        </w:rPr>
      </w:pPr>
      <w:r w:rsidRPr="00B31C1B">
        <w:rPr>
          <w:rFonts w:asciiTheme="majorHAnsi" w:hAnsiTheme="majorHAnsi" w:cs="Arial"/>
          <w:iCs/>
          <w:sz w:val="24"/>
          <w:szCs w:val="24"/>
        </w:rPr>
        <w:t>.....................................................</w:t>
      </w:r>
    </w:p>
    <w:p w14:paraId="7F70ABDE" w14:textId="3F64ABD4" w:rsidR="007647C4" w:rsidRPr="00121FD8" w:rsidRDefault="00B31C1B" w:rsidP="00121FD8">
      <w:pPr>
        <w:pStyle w:val="Zwykytekst1"/>
        <w:ind w:firstLine="3960"/>
        <w:jc w:val="center"/>
        <w:rPr>
          <w:rFonts w:asciiTheme="majorHAnsi" w:hAnsiTheme="majorHAnsi" w:cs="Arial"/>
          <w:iCs/>
          <w:sz w:val="24"/>
          <w:szCs w:val="24"/>
        </w:rPr>
      </w:pPr>
      <w:r w:rsidRPr="00B31C1B">
        <w:rPr>
          <w:rFonts w:asciiTheme="majorHAnsi" w:hAnsiTheme="majorHAnsi" w:cs="Arial"/>
          <w:iCs/>
          <w:sz w:val="24"/>
          <w:szCs w:val="24"/>
        </w:rPr>
        <w:t xml:space="preserve">(podpis i pieczątka </w:t>
      </w:r>
      <w:r w:rsidR="00121FD8">
        <w:rPr>
          <w:rFonts w:asciiTheme="majorHAnsi" w:hAnsiTheme="majorHAnsi" w:cs="Arial"/>
          <w:iCs/>
          <w:sz w:val="24"/>
          <w:szCs w:val="24"/>
        </w:rPr>
        <w:t>W</w:t>
      </w:r>
      <w:r w:rsidRPr="00B31C1B">
        <w:rPr>
          <w:rFonts w:asciiTheme="majorHAnsi" w:hAnsiTheme="majorHAnsi" w:cs="Arial"/>
          <w:iCs/>
          <w:sz w:val="24"/>
          <w:szCs w:val="24"/>
        </w:rPr>
        <w:t>ykonawcy)</w:t>
      </w:r>
    </w:p>
    <w:p w14:paraId="14DBBCFC" w14:textId="110ECA39" w:rsidR="00FF01D6" w:rsidRPr="001B4B94" w:rsidRDefault="00FF01D6" w:rsidP="00FF01D6">
      <w:pPr>
        <w:tabs>
          <w:tab w:val="left" w:pos="708"/>
        </w:tabs>
        <w:jc w:val="right"/>
        <w:rPr>
          <w:rFonts w:asciiTheme="majorHAnsi" w:hAnsiTheme="majorHAnsi" w:cs="Arial"/>
        </w:rPr>
      </w:pPr>
      <w:r w:rsidRPr="001B4B94">
        <w:rPr>
          <w:rFonts w:asciiTheme="majorHAnsi" w:hAnsiTheme="majorHAnsi" w:cs="Arial"/>
        </w:rPr>
        <w:lastRenderedPageBreak/>
        <w:t>Załącznik Nr 2</w:t>
      </w:r>
    </w:p>
    <w:p w14:paraId="4CEDD9BA" w14:textId="15388B83" w:rsidR="00FF01D6" w:rsidRPr="001B4B94" w:rsidRDefault="00FF01D6" w:rsidP="00FF01D6">
      <w:pPr>
        <w:tabs>
          <w:tab w:val="left" w:pos="708"/>
        </w:tabs>
        <w:rPr>
          <w:rFonts w:asciiTheme="majorHAnsi" w:hAnsiTheme="majorHAnsi" w:cs="Arial"/>
        </w:rPr>
      </w:pPr>
      <w:r w:rsidRPr="001B4B94">
        <w:rPr>
          <w:rFonts w:asciiTheme="majorHAnsi" w:hAnsiTheme="majorHAnsi" w:cs="Arial"/>
        </w:rPr>
        <w:t>SPW.272.</w:t>
      </w:r>
      <w:r w:rsidR="0054464E">
        <w:rPr>
          <w:rFonts w:asciiTheme="majorHAnsi" w:hAnsiTheme="majorHAnsi" w:cs="Arial"/>
        </w:rPr>
        <w:t>7</w:t>
      </w:r>
      <w:r w:rsidRPr="001B4B94">
        <w:rPr>
          <w:rFonts w:asciiTheme="majorHAnsi" w:hAnsiTheme="majorHAnsi" w:cs="Arial"/>
        </w:rPr>
        <w:t>.2021</w:t>
      </w:r>
    </w:p>
    <w:p w14:paraId="5BC687AA" w14:textId="77777777" w:rsidR="00FF01D6" w:rsidRPr="001B4B94" w:rsidRDefault="00FF01D6" w:rsidP="00FF01D6">
      <w:pPr>
        <w:spacing w:line="480" w:lineRule="auto"/>
        <w:ind w:left="5246" w:firstLine="708"/>
        <w:rPr>
          <w:rFonts w:asciiTheme="majorHAnsi" w:hAnsiTheme="majorHAnsi" w:cs="Arial"/>
          <w:b/>
        </w:rPr>
      </w:pPr>
    </w:p>
    <w:p w14:paraId="6A4F6F74" w14:textId="77777777" w:rsidR="00FF01D6" w:rsidRPr="001B4B94" w:rsidRDefault="00FF01D6" w:rsidP="00FF01D6">
      <w:pPr>
        <w:spacing w:line="480" w:lineRule="auto"/>
        <w:ind w:left="5246" w:firstLine="708"/>
        <w:rPr>
          <w:rFonts w:asciiTheme="majorHAnsi" w:hAnsiTheme="majorHAnsi" w:cs="Arial"/>
          <w:b/>
        </w:rPr>
      </w:pPr>
      <w:r w:rsidRPr="001B4B94">
        <w:rPr>
          <w:rFonts w:asciiTheme="majorHAnsi" w:hAnsiTheme="majorHAnsi" w:cs="Arial"/>
          <w:b/>
        </w:rPr>
        <w:t>Zamawiający:</w:t>
      </w:r>
    </w:p>
    <w:p w14:paraId="0473A829"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Powiat Wołomiński</w:t>
      </w:r>
    </w:p>
    <w:p w14:paraId="6406D966"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ul. Prądzyńskiego 3</w:t>
      </w:r>
    </w:p>
    <w:p w14:paraId="75CF1A35" w14:textId="77777777" w:rsidR="00FF01D6" w:rsidRPr="001B4B94" w:rsidRDefault="00FF01D6" w:rsidP="00FF01D6">
      <w:pPr>
        <w:ind w:left="5954"/>
        <w:jc w:val="center"/>
        <w:rPr>
          <w:rFonts w:asciiTheme="majorHAnsi" w:hAnsiTheme="majorHAnsi" w:cs="Arial"/>
          <w:i/>
        </w:rPr>
      </w:pPr>
      <w:r w:rsidRPr="001B4B94">
        <w:rPr>
          <w:rFonts w:asciiTheme="majorHAnsi" w:hAnsiTheme="majorHAnsi" w:cs="Arial"/>
          <w:b/>
        </w:rPr>
        <w:t>05-200 Wołomin</w:t>
      </w:r>
      <w:r w:rsidRPr="001B4B94">
        <w:rPr>
          <w:rFonts w:asciiTheme="majorHAnsi" w:hAnsiTheme="majorHAnsi" w:cs="Arial"/>
        </w:rPr>
        <w:t xml:space="preserve"> </w:t>
      </w:r>
    </w:p>
    <w:p w14:paraId="252D62A2" w14:textId="77777777" w:rsidR="00FF01D6" w:rsidRPr="001B4B94" w:rsidRDefault="00FF01D6" w:rsidP="00FF01D6">
      <w:pPr>
        <w:spacing w:line="480" w:lineRule="auto"/>
        <w:rPr>
          <w:rFonts w:asciiTheme="majorHAnsi" w:hAnsiTheme="majorHAnsi" w:cs="Arial"/>
          <w:b/>
        </w:rPr>
      </w:pPr>
      <w:r w:rsidRPr="001B4B94">
        <w:rPr>
          <w:rFonts w:asciiTheme="majorHAnsi" w:hAnsiTheme="majorHAnsi" w:cs="Arial"/>
          <w:b/>
        </w:rPr>
        <w:t>Wykonawca:</w:t>
      </w:r>
    </w:p>
    <w:p w14:paraId="592DB29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92977F1"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(pełna nazwa/firma, adres, w zależności od podmiotu: NIP/PESEL, KRS/</w:t>
      </w:r>
      <w:proofErr w:type="spellStart"/>
      <w:r w:rsidRPr="001B4B94">
        <w:rPr>
          <w:rFonts w:asciiTheme="majorHAnsi" w:hAnsiTheme="majorHAnsi" w:cs="Arial"/>
          <w:i/>
        </w:rPr>
        <w:t>CEiDG</w:t>
      </w:r>
      <w:proofErr w:type="spellEnd"/>
      <w:r w:rsidRPr="001B4B94">
        <w:rPr>
          <w:rFonts w:asciiTheme="majorHAnsi" w:hAnsiTheme="majorHAnsi" w:cs="Arial"/>
          <w:i/>
        </w:rPr>
        <w:t>)</w:t>
      </w:r>
    </w:p>
    <w:p w14:paraId="56EB22A7" w14:textId="77777777" w:rsidR="00FF01D6" w:rsidRPr="001B4B94" w:rsidRDefault="00FF01D6" w:rsidP="00FF01D6">
      <w:pPr>
        <w:spacing w:line="480" w:lineRule="auto"/>
        <w:rPr>
          <w:rFonts w:asciiTheme="majorHAnsi" w:hAnsiTheme="majorHAnsi" w:cs="Arial"/>
          <w:u w:val="single"/>
        </w:rPr>
      </w:pPr>
      <w:r w:rsidRPr="001B4B94">
        <w:rPr>
          <w:rFonts w:asciiTheme="majorHAnsi" w:hAnsiTheme="majorHAnsi" w:cs="Arial"/>
          <w:u w:val="single"/>
        </w:rPr>
        <w:t>reprezentowany przez:</w:t>
      </w:r>
    </w:p>
    <w:p w14:paraId="159D532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F8C1459"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(imię, nazwisko, stanowisko/podstawa do  reprezentacji)</w:t>
      </w:r>
    </w:p>
    <w:p w14:paraId="4BF58CF9" w14:textId="77777777" w:rsidR="00FF01D6" w:rsidRPr="001B4B94" w:rsidRDefault="00FF01D6" w:rsidP="00FF01D6">
      <w:pPr>
        <w:rPr>
          <w:rFonts w:asciiTheme="majorHAnsi" w:hAnsiTheme="majorHAnsi" w:cs="Arial"/>
        </w:rPr>
      </w:pPr>
    </w:p>
    <w:p w14:paraId="262E02DA" w14:textId="77777777" w:rsidR="00FF01D6" w:rsidRPr="001B4B94" w:rsidRDefault="00FF01D6" w:rsidP="00FF01D6">
      <w:pPr>
        <w:rPr>
          <w:rFonts w:asciiTheme="majorHAnsi" w:hAnsiTheme="majorHAnsi" w:cs="Arial"/>
        </w:rPr>
      </w:pPr>
    </w:p>
    <w:p w14:paraId="4E30293B" w14:textId="77777777" w:rsidR="00FF01D6" w:rsidRPr="001B4B94" w:rsidRDefault="00FF01D6" w:rsidP="00FF01D6">
      <w:pPr>
        <w:spacing w:after="120" w:line="360" w:lineRule="auto"/>
        <w:jc w:val="center"/>
        <w:rPr>
          <w:rFonts w:asciiTheme="majorHAnsi" w:hAnsiTheme="majorHAnsi" w:cs="Arial"/>
          <w:b/>
          <w:u w:val="single"/>
        </w:rPr>
      </w:pPr>
      <w:r w:rsidRPr="001B4B94">
        <w:rPr>
          <w:rFonts w:asciiTheme="majorHAnsi" w:hAnsiTheme="majorHAnsi" w:cs="Arial"/>
          <w:b/>
          <w:u w:val="single"/>
        </w:rPr>
        <w:t xml:space="preserve">Oświadczenie wykonawcy </w:t>
      </w:r>
    </w:p>
    <w:p w14:paraId="28AA9394" w14:textId="056F06F6"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składane na podstawie art. 125 ust. 1 ust. 1 ustawy z dnia 11 września 2019 r. </w:t>
      </w:r>
    </w:p>
    <w:p w14:paraId="32EC51C2" w14:textId="77777777"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 Prawo zamówień publicznych (dalej jako: ustawa </w:t>
      </w:r>
      <w:proofErr w:type="spellStart"/>
      <w:r w:rsidRPr="001B4B94">
        <w:rPr>
          <w:rFonts w:asciiTheme="majorHAnsi" w:hAnsiTheme="majorHAnsi" w:cs="Arial"/>
          <w:b/>
        </w:rPr>
        <w:t>Pzp</w:t>
      </w:r>
      <w:proofErr w:type="spellEnd"/>
      <w:r w:rsidRPr="001B4B94">
        <w:rPr>
          <w:rFonts w:asciiTheme="majorHAnsi" w:hAnsiTheme="majorHAnsi" w:cs="Arial"/>
          <w:b/>
        </w:rPr>
        <w:t xml:space="preserve">), </w:t>
      </w:r>
    </w:p>
    <w:p w14:paraId="2F0953C6" w14:textId="46D78AE3" w:rsidR="00FF01D6" w:rsidRPr="001B4B94" w:rsidRDefault="00FF01D6" w:rsidP="00FF01D6">
      <w:pPr>
        <w:spacing w:before="120" w:line="360" w:lineRule="auto"/>
        <w:jc w:val="center"/>
        <w:rPr>
          <w:rFonts w:asciiTheme="majorHAnsi" w:hAnsiTheme="majorHAnsi" w:cs="Arial"/>
          <w:b/>
          <w:u w:val="single"/>
        </w:rPr>
      </w:pPr>
      <w:r w:rsidRPr="001B4B94">
        <w:rPr>
          <w:rFonts w:asciiTheme="majorHAnsi" w:hAnsiTheme="majorHAnsi" w:cs="Arial"/>
          <w:b/>
          <w:u w:val="single"/>
        </w:rPr>
        <w:t>DOTYCZĄCE SPEŁNIANIA WARUNKÓW UDZIAŁU W POSTĘPOWANIU I NIE PODLEGANIA WYKLUCZENIU</w:t>
      </w:r>
    </w:p>
    <w:p w14:paraId="0330DE91" w14:textId="77777777" w:rsidR="00FF01D6" w:rsidRPr="001B4B94" w:rsidRDefault="00FF01D6" w:rsidP="00FF01D6">
      <w:pPr>
        <w:jc w:val="both"/>
        <w:rPr>
          <w:rFonts w:asciiTheme="majorHAnsi" w:hAnsiTheme="majorHAnsi" w:cs="Arial"/>
        </w:rPr>
      </w:pPr>
    </w:p>
    <w:p w14:paraId="4406C2B4" w14:textId="77777777" w:rsidR="0054464E" w:rsidRPr="0054464E" w:rsidRDefault="00FF01D6" w:rsidP="0054464E">
      <w:pPr>
        <w:pStyle w:val="Tekstpodstawowy"/>
        <w:spacing w:line="276" w:lineRule="auto"/>
        <w:jc w:val="center"/>
        <w:rPr>
          <w:rFonts w:ascii="Cambria" w:hAnsi="Cambria"/>
          <w:b/>
          <w:bCs/>
        </w:rPr>
      </w:pPr>
      <w:r w:rsidRPr="0054464E">
        <w:rPr>
          <w:rFonts w:ascii="Cambria" w:hAnsi="Cambria" w:cs="Arial"/>
        </w:rPr>
        <w:t>Na potrzeby postępowania o udzielenie zamówienia publicznego</w:t>
      </w:r>
      <w:r w:rsidRPr="0054464E">
        <w:rPr>
          <w:rFonts w:ascii="Cambria" w:hAnsi="Cambria" w:cs="Arial"/>
        </w:rPr>
        <w:br/>
        <w:t xml:space="preserve">pn. </w:t>
      </w:r>
      <w:r w:rsidR="0054464E" w:rsidRPr="0054464E">
        <w:rPr>
          <w:rFonts w:ascii="Cambria" w:hAnsi="Cambria"/>
          <w:b/>
          <w:bCs/>
        </w:rPr>
        <w:t>Projekt usunięcia kolizji układów drogowych z napowietrznymi sieciami energetycznymi na ul. Załuskiego w Kobyłce, gmina Kobyłka</w:t>
      </w:r>
    </w:p>
    <w:p w14:paraId="52684F8E" w14:textId="77777777" w:rsidR="0054464E" w:rsidRPr="0054464E" w:rsidRDefault="0054464E" w:rsidP="0054464E">
      <w:pPr>
        <w:pStyle w:val="Tekstpodstawowy"/>
        <w:spacing w:line="276" w:lineRule="auto"/>
        <w:jc w:val="center"/>
        <w:rPr>
          <w:rFonts w:ascii="Cambria" w:hAnsi="Cambria"/>
        </w:rPr>
      </w:pPr>
      <w:r w:rsidRPr="0054464E">
        <w:rPr>
          <w:rFonts w:ascii="Cambria" w:hAnsi="Cambria"/>
        </w:rPr>
        <w:t>w ramach zadania</w:t>
      </w:r>
    </w:p>
    <w:p w14:paraId="1F19E0EA" w14:textId="25A052F0" w:rsidR="00FF01D6" w:rsidRPr="0054464E" w:rsidRDefault="0054464E" w:rsidP="0054464E">
      <w:pPr>
        <w:pStyle w:val="Tekstpodstawowy"/>
        <w:spacing w:line="276" w:lineRule="auto"/>
        <w:jc w:val="center"/>
        <w:rPr>
          <w:rFonts w:ascii="Cambria" w:hAnsi="Cambria"/>
          <w:b/>
        </w:rPr>
      </w:pPr>
      <w:r w:rsidRPr="0054464E">
        <w:rPr>
          <w:rFonts w:ascii="Cambria" w:hAnsi="Cambria"/>
        </w:rPr>
        <w:t>Wykonanie projektów usunięcia kolizji układów drogowych z napowietrznymi sieciami energetycznymi na drogach powiatowych Powiatu Wołomińskiego</w:t>
      </w:r>
      <w:r w:rsidR="00FF01D6" w:rsidRPr="0054464E">
        <w:rPr>
          <w:rFonts w:ascii="Cambria" w:hAnsi="Cambria" w:cs="Arial"/>
          <w:b/>
          <w:bCs/>
        </w:rPr>
        <w:t>,</w:t>
      </w:r>
      <w:r w:rsidR="00FF01D6" w:rsidRPr="0054464E">
        <w:rPr>
          <w:rFonts w:ascii="Cambria" w:hAnsi="Cambria" w:cs="Arial"/>
        </w:rPr>
        <w:t xml:space="preserve"> prowadzonego przez Powiat Wołomiński</w:t>
      </w:r>
      <w:r w:rsidR="00FF01D6" w:rsidRPr="0054464E">
        <w:rPr>
          <w:rFonts w:ascii="Cambria" w:hAnsi="Cambria" w:cs="Arial"/>
          <w:i/>
        </w:rPr>
        <w:t xml:space="preserve">, </w:t>
      </w:r>
      <w:r w:rsidR="00FF01D6" w:rsidRPr="0054464E">
        <w:rPr>
          <w:rFonts w:ascii="Cambria" w:hAnsi="Cambria" w:cs="Arial"/>
        </w:rPr>
        <w:t>oświadczam, co następuje:</w:t>
      </w:r>
    </w:p>
    <w:p w14:paraId="3ED62203" w14:textId="77777777" w:rsidR="00FF01D6" w:rsidRPr="001B4B94" w:rsidRDefault="00FF01D6" w:rsidP="00FF01D6">
      <w:pPr>
        <w:spacing w:line="360" w:lineRule="auto"/>
        <w:jc w:val="both"/>
        <w:rPr>
          <w:rFonts w:asciiTheme="majorHAnsi" w:hAnsiTheme="majorHAnsi" w:cs="Arial"/>
        </w:rPr>
      </w:pPr>
    </w:p>
    <w:p w14:paraId="325717D8" w14:textId="77777777" w:rsidR="00FF01D6" w:rsidRPr="001B4B94" w:rsidRDefault="00FF01D6" w:rsidP="00FF01D6">
      <w:pPr>
        <w:spacing w:line="360" w:lineRule="auto"/>
        <w:jc w:val="both"/>
        <w:rPr>
          <w:rFonts w:asciiTheme="majorHAnsi" w:hAnsiTheme="majorHAnsi" w:cs="Arial"/>
        </w:rPr>
      </w:pPr>
    </w:p>
    <w:p w14:paraId="523A7B54" w14:textId="7214A46C" w:rsidR="00FF01D6" w:rsidRPr="001B4B94" w:rsidRDefault="00FF01D6" w:rsidP="005307B0">
      <w:pPr>
        <w:pStyle w:val="Akapitzlist"/>
        <w:numPr>
          <w:ilvl w:val="1"/>
          <w:numId w:val="36"/>
        </w:numPr>
        <w:spacing w:line="360" w:lineRule="auto"/>
        <w:jc w:val="both"/>
        <w:rPr>
          <w:rFonts w:asciiTheme="majorHAnsi" w:hAnsiTheme="majorHAnsi" w:cs="Arial"/>
        </w:rPr>
      </w:pPr>
      <w:r w:rsidRPr="001B4B94">
        <w:rPr>
          <w:rFonts w:asciiTheme="majorHAnsi" w:hAnsiTheme="majorHAnsi" w:cs="Arial"/>
          <w:i/>
        </w:rPr>
        <w:t>Oświadczam, że spełniam warunki udziału w postępowaniu określone przez zamawiającego w   ogłoszeniu o zamówieniu i Specyfikacji Warunków Zamówienia</w:t>
      </w:r>
      <w:r w:rsidR="001B4B94" w:rsidRPr="001B4B94">
        <w:rPr>
          <w:rFonts w:asciiTheme="majorHAnsi" w:hAnsiTheme="majorHAnsi" w:cs="Arial"/>
          <w:i/>
        </w:rPr>
        <w:t>.</w:t>
      </w:r>
    </w:p>
    <w:p w14:paraId="75AF895C" w14:textId="5DC22E1C" w:rsidR="001B4B94" w:rsidRPr="001B4B94" w:rsidRDefault="001B4B94" w:rsidP="005307B0">
      <w:pPr>
        <w:pStyle w:val="Akapitzlist"/>
        <w:numPr>
          <w:ilvl w:val="1"/>
          <w:numId w:val="36"/>
        </w:numPr>
        <w:spacing w:line="360" w:lineRule="auto"/>
        <w:jc w:val="both"/>
        <w:rPr>
          <w:rFonts w:asciiTheme="majorHAnsi" w:hAnsiTheme="majorHAnsi" w:cs="Arial"/>
        </w:rPr>
      </w:pPr>
      <w:r w:rsidRPr="001B4B94">
        <w:rPr>
          <w:rFonts w:asciiTheme="majorHAnsi" w:hAnsiTheme="majorHAnsi" w:cs="Arial"/>
        </w:rPr>
        <w:t xml:space="preserve">Oświadczam, że nie podlegam wykluczeniu z postępowania na podstawie </w:t>
      </w:r>
      <w:r w:rsidRPr="001B4B94">
        <w:rPr>
          <w:rFonts w:asciiTheme="majorHAnsi" w:hAnsiTheme="majorHAnsi" w:cs="Arial"/>
        </w:rPr>
        <w:br/>
        <w:t xml:space="preserve">art. 108 i art. 109 ust. 1 pkt 4 i 7 ustawy </w:t>
      </w:r>
      <w:proofErr w:type="spellStart"/>
      <w:r w:rsidRPr="001B4B94">
        <w:rPr>
          <w:rFonts w:asciiTheme="majorHAnsi" w:hAnsiTheme="majorHAnsi" w:cs="Arial"/>
        </w:rPr>
        <w:t>Pzp</w:t>
      </w:r>
      <w:proofErr w:type="spellEnd"/>
      <w:r w:rsidRPr="001B4B94">
        <w:rPr>
          <w:rFonts w:asciiTheme="majorHAnsi" w:hAnsiTheme="majorHAnsi" w:cs="Arial"/>
        </w:rPr>
        <w:t>.</w:t>
      </w:r>
    </w:p>
    <w:p w14:paraId="545C401E" w14:textId="77777777" w:rsidR="001B4B94" w:rsidRPr="001B4B94" w:rsidRDefault="001B4B94" w:rsidP="001B4B94">
      <w:pPr>
        <w:pStyle w:val="Akapitzlist"/>
        <w:spacing w:line="360" w:lineRule="auto"/>
        <w:ind w:left="1080"/>
        <w:jc w:val="both"/>
        <w:rPr>
          <w:rFonts w:asciiTheme="majorHAnsi" w:hAnsiTheme="majorHAnsi" w:cs="Arial"/>
        </w:rPr>
      </w:pPr>
    </w:p>
    <w:p w14:paraId="289A38C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 xml:space="preserve">…………….……. </w:t>
      </w:r>
      <w:r w:rsidRPr="001B4B94">
        <w:rPr>
          <w:rFonts w:asciiTheme="majorHAnsi" w:hAnsiTheme="majorHAnsi" w:cs="Arial"/>
          <w:i/>
        </w:rPr>
        <w:t xml:space="preserve">(miejscowość), </w:t>
      </w:r>
      <w:r w:rsidRPr="001B4B94">
        <w:rPr>
          <w:rFonts w:asciiTheme="majorHAnsi" w:hAnsiTheme="majorHAnsi" w:cs="Arial"/>
        </w:rPr>
        <w:t xml:space="preserve">dnia ………….……. r. </w:t>
      </w:r>
    </w:p>
    <w:p w14:paraId="3F802BE4" w14:textId="77777777" w:rsidR="00FF01D6" w:rsidRPr="001B4B94" w:rsidRDefault="00FF01D6" w:rsidP="00FF01D6">
      <w:pPr>
        <w:spacing w:line="360" w:lineRule="auto"/>
        <w:jc w:val="both"/>
        <w:rPr>
          <w:rFonts w:asciiTheme="majorHAnsi" w:hAnsiTheme="majorHAnsi" w:cs="Arial"/>
        </w:rPr>
      </w:pPr>
    </w:p>
    <w:p w14:paraId="3320934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t>…………………………………………</w:t>
      </w:r>
    </w:p>
    <w:p w14:paraId="03BE251F" w14:textId="77777777" w:rsidR="00FF01D6" w:rsidRPr="001B4B94" w:rsidRDefault="00FF01D6" w:rsidP="00FF01D6">
      <w:pPr>
        <w:spacing w:line="360" w:lineRule="auto"/>
        <w:ind w:left="5664" w:firstLine="708"/>
        <w:jc w:val="both"/>
        <w:rPr>
          <w:rFonts w:asciiTheme="majorHAnsi" w:hAnsiTheme="majorHAnsi" w:cs="Arial"/>
          <w:i/>
        </w:rPr>
      </w:pPr>
      <w:r w:rsidRPr="001B4B94">
        <w:rPr>
          <w:rFonts w:asciiTheme="majorHAnsi" w:hAnsiTheme="majorHAnsi" w:cs="Arial"/>
          <w:i/>
        </w:rPr>
        <w:t>(podpis)</w:t>
      </w:r>
    </w:p>
    <w:p w14:paraId="30A2B715" w14:textId="77777777" w:rsidR="00FF01D6" w:rsidRPr="001B4B94" w:rsidRDefault="00FF01D6" w:rsidP="00FF01D6">
      <w:pPr>
        <w:spacing w:line="360" w:lineRule="auto"/>
        <w:jc w:val="both"/>
        <w:rPr>
          <w:rFonts w:asciiTheme="majorHAnsi" w:hAnsiTheme="majorHAnsi" w:cs="Arial"/>
          <w:i/>
        </w:rPr>
      </w:pPr>
    </w:p>
    <w:p w14:paraId="6D566988" w14:textId="77777777" w:rsidR="00FF01D6" w:rsidRPr="0089034C" w:rsidRDefault="00FF01D6" w:rsidP="00FF01D6">
      <w:pPr>
        <w:spacing w:line="360" w:lineRule="auto"/>
        <w:jc w:val="both"/>
        <w:rPr>
          <w:rFonts w:ascii="Arial" w:hAnsi="Arial" w:cs="Arial"/>
          <w:sz w:val="22"/>
          <w:szCs w:val="22"/>
        </w:rPr>
      </w:pPr>
    </w:p>
    <w:p w14:paraId="4CD67776" w14:textId="77777777" w:rsidR="00FF01D6" w:rsidRDefault="00FF01D6" w:rsidP="00FF01D6">
      <w:pPr>
        <w:tabs>
          <w:tab w:val="left" w:pos="708"/>
        </w:tabs>
        <w:jc w:val="right"/>
        <w:rPr>
          <w:rFonts w:ascii="Arial" w:hAnsi="Arial" w:cs="Arial"/>
          <w:sz w:val="22"/>
          <w:szCs w:val="22"/>
        </w:rPr>
      </w:pPr>
    </w:p>
    <w:p w14:paraId="7DF53AFD" w14:textId="43E50481" w:rsidR="00BD6DD2" w:rsidRDefault="00BD6DD2" w:rsidP="008D7C57">
      <w:pPr>
        <w:spacing w:line="276" w:lineRule="auto"/>
        <w:jc w:val="both"/>
        <w:rPr>
          <w:rFonts w:asciiTheme="majorHAnsi" w:hAnsiTheme="majorHAnsi" w:cs="Arial"/>
          <w:i/>
          <w:snapToGrid w:val="0"/>
          <w:color w:val="002060"/>
        </w:rPr>
      </w:pPr>
    </w:p>
    <w:p w14:paraId="43EAA7CC" w14:textId="3BFC979D" w:rsidR="00BD6DD2" w:rsidRDefault="00BD6DD2" w:rsidP="008D7C57">
      <w:pPr>
        <w:spacing w:line="276" w:lineRule="auto"/>
        <w:jc w:val="both"/>
        <w:rPr>
          <w:rFonts w:asciiTheme="majorHAnsi" w:hAnsiTheme="majorHAnsi" w:cs="Arial"/>
          <w:i/>
          <w:snapToGrid w:val="0"/>
          <w:color w:val="002060"/>
        </w:rPr>
      </w:pPr>
    </w:p>
    <w:p w14:paraId="6451258C" w14:textId="181A4F97" w:rsidR="00950A39" w:rsidRDefault="00950A39" w:rsidP="008D7C57">
      <w:pPr>
        <w:spacing w:line="276" w:lineRule="auto"/>
        <w:jc w:val="both"/>
        <w:rPr>
          <w:rFonts w:asciiTheme="majorHAnsi" w:hAnsiTheme="majorHAnsi" w:cs="Arial"/>
          <w:i/>
          <w:snapToGrid w:val="0"/>
          <w:color w:val="002060"/>
        </w:rPr>
      </w:pPr>
    </w:p>
    <w:p w14:paraId="446C24A1" w14:textId="03C606FD" w:rsidR="00950A39" w:rsidRDefault="00950A39" w:rsidP="008D7C57">
      <w:pPr>
        <w:spacing w:line="276" w:lineRule="auto"/>
        <w:jc w:val="both"/>
        <w:rPr>
          <w:rFonts w:asciiTheme="majorHAnsi" w:hAnsiTheme="majorHAnsi" w:cs="Arial"/>
          <w:i/>
          <w:snapToGrid w:val="0"/>
          <w:color w:val="002060"/>
        </w:rPr>
      </w:pPr>
    </w:p>
    <w:p w14:paraId="5F06CADC" w14:textId="22A1478B" w:rsidR="00950A39" w:rsidRDefault="00950A39" w:rsidP="008D7C57">
      <w:pPr>
        <w:spacing w:line="276" w:lineRule="auto"/>
        <w:jc w:val="both"/>
        <w:rPr>
          <w:rFonts w:asciiTheme="majorHAnsi" w:hAnsiTheme="majorHAnsi" w:cs="Arial"/>
          <w:i/>
          <w:snapToGrid w:val="0"/>
          <w:color w:val="002060"/>
        </w:rPr>
      </w:pPr>
    </w:p>
    <w:p w14:paraId="20426F5F" w14:textId="2FB75B1E" w:rsidR="00950A39" w:rsidRDefault="00950A39" w:rsidP="008D7C57">
      <w:pPr>
        <w:spacing w:line="276" w:lineRule="auto"/>
        <w:jc w:val="both"/>
        <w:rPr>
          <w:rFonts w:asciiTheme="majorHAnsi" w:hAnsiTheme="majorHAnsi" w:cs="Arial"/>
          <w:i/>
          <w:snapToGrid w:val="0"/>
          <w:color w:val="002060"/>
        </w:rPr>
      </w:pPr>
    </w:p>
    <w:p w14:paraId="282F4BF1" w14:textId="39811F50" w:rsidR="00950A39" w:rsidRDefault="00950A39" w:rsidP="008D7C57">
      <w:pPr>
        <w:spacing w:line="276" w:lineRule="auto"/>
        <w:jc w:val="both"/>
        <w:rPr>
          <w:rFonts w:asciiTheme="majorHAnsi" w:hAnsiTheme="majorHAnsi" w:cs="Arial"/>
          <w:i/>
          <w:snapToGrid w:val="0"/>
          <w:color w:val="002060"/>
        </w:rPr>
      </w:pPr>
    </w:p>
    <w:p w14:paraId="299B13D6" w14:textId="3D54AF11" w:rsidR="00950A39" w:rsidRDefault="00950A39" w:rsidP="008D7C57">
      <w:pPr>
        <w:spacing w:line="276" w:lineRule="auto"/>
        <w:jc w:val="both"/>
        <w:rPr>
          <w:rFonts w:asciiTheme="majorHAnsi" w:hAnsiTheme="majorHAnsi" w:cs="Arial"/>
          <w:i/>
          <w:snapToGrid w:val="0"/>
          <w:color w:val="002060"/>
        </w:rPr>
      </w:pPr>
    </w:p>
    <w:p w14:paraId="74CCED19" w14:textId="74B0D4AF" w:rsidR="00950A39" w:rsidRDefault="00950A39" w:rsidP="008D7C57">
      <w:pPr>
        <w:spacing w:line="276" w:lineRule="auto"/>
        <w:jc w:val="both"/>
        <w:rPr>
          <w:rFonts w:asciiTheme="majorHAnsi" w:hAnsiTheme="majorHAnsi" w:cs="Arial"/>
          <w:i/>
          <w:snapToGrid w:val="0"/>
          <w:color w:val="002060"/>
        </w:rPr>
      </w:pPr>
    </w:p>
    <w:p w14:paraId="3EDC4079" w14:textId="22A24863" w:rsidR="00950A39" w:rsidRDefault="00950A39" w:rsidP="008D7C57">
      <w:pPr>
        <w:spacing w:line="276" w:lineRule="auto"/>
        <w:jc w:val="both"/>
        <w:rPr>
          <w:rFonts w:asciiTheme="majorHAnsi" w:hAnsiTheme="majorHAnsi" w:cs="Arial"/>
          <w:i/>
          <w:snapToGrid w:val="0"/>
          <w:color w:val="002060"/>
        </w:rPr>
      </w:pPr>
    </w:p>
    <w:p w14:paraId="46BFBD0E" w14:textId="44C499AD" w:rsidR="00950A39" w:rsidRDefault="00950A39" w:rsidP="008D7C57">
      <w:pPr>
        <w:spacing w:line="276" w:lineRule="auto"/>
        <w:jc w:val="both"/>
        <w:rPr>
          <w:rFonts w:asciiTheme="majorHAnsi" w:hAnsiTheme="majorHAnsi" w:cs="Arial"/>
          <w:i/>
          <w:snapToGrid w:val="0"/>
          <w:color w:val="002060"/>
        </w:rPr>
      </w:pPr>
    </w:p>
    <w:p w14:paraId="454868A6" w14:textId="05E38A3D" w:rsidR="00950A39" w:rsidRDefault="00950A39" w:rsidP="008D7C57">
      <w:pPr>
        <w:spacing w:line="276" w:lineRule="auto"/>
        <w:jc w:val="both"/>
        <w:rPr>
          <w:rFonts w:asciiTheme="majorHAnsi" w:hAnsiTheme="majorHAnsi" w:cs="Arial"/>
          <w:i/>
          <w:snapToGrid w:val="0"/>
          <w:color w:val="002060"/>
        </w:rPr>
      </w:pPr>
    </w:p>
    <w:p w14:paraId="053B0926" w14:textId="44DAB91E" w:rsidR="00950A39" w:rsidRDefault="00950A39" w:rsidP="008D7C57">
      <w:pPr>
        <w:spacing w:line="276" w:lineRule="auto"/>
        <w:jc w:val="both"/>
        <w:rPr>
          <w:rFonts w:asciiTheme="majorHAnsi" w:hAnsiTheme="majorHAnsi" w:cs="Arial"/>
          <w:i/>
          <w:snapToGrid w:val="0"/>
          <w:color w:val="002060"/>
        </w:rPr>
      </w:pPr>
    </w:p>
    <w:p w14:paraId="15FC8439" w14:textId="13694DC2" w:rsidR="00950A39" w:rsidRDefault="00950A39" w:rsidP="008D7C57">
      <w:pPr>
        <w:spacing w:line="276" w:lineRule="auto"/>
        <w:jc w:val="both"/>
        <w:rPr>
          <w:rFonts w:asciiTheme="majorHAnsi" w:hAnsiTheme="majorHAnsi" w:cs="Arial"/>
          <w:i/>
          <w:snapToGrid w:val="0"/>
          <w:color w:val="002060"/>
        </w:rPr>
      </w:pPr>
    </w:p>
    <w:p w14:paraId="49D8D727" w14:textId="1EC2DE8B" w:rsidR="00950A39" w:rsidRDefault="00950A39" w:rsidP="008D7C57">
      <w:pPr>
        <w:spacing w:line="276" w:lineRule="auto"/>
        <w:jc w:val="both"/>
        <w:rPr>
          <w:rFonts w:asciiTheme="majorHAnsi" w:hAnsiTheme="majorHAnsi" w:cs="Arial"/>
          <w:i/>
          <w:snapToGrid w:val="0"/>
          <w:color w:val="002060"/>
        </w:rPr>
      </w:pPr>
    </w:p>
    <w:p w14:paraId="34E03923" w14:textId="18FCC7DD" w:rsidR="00950A39" w:rsidRDefault="00950A39" w:rsidP="008D7C57">
      <w:pPr>
        <w:spacing w:line="276" w:lineRule="auto"/>
        <w:jc w:val="both"/>
        <w:rPr>
          <w:rFonts w:asciiTheme="majorHAnsi" w:hAnsiTheme="majorHAnsi" w:cs="Arial"/>
          <w:i/>
          <w:snapToGrid w:val="0"/>
          <w:color w:val="002060"/>
        </w:rPr>
      </w:pPr>
    </w:p>
    <w:p w14:paraId="348C1C16" w14:textId="7E1E57AC" w:rsidR="00950A39" w:rsidRDefault="00950A39" w:rsidP="008D7C57">
      <w:pPr>
        <w:spacing w:line="276" w:lineRule="auto"/>
        <w:jc w:val="both"/>
        <w:rPr>
          <w:rFonts w:asciiTheme="majorHAnsi" w:hAnsiTheme="majorHAnsi" w:cs="Arial"/>
          <w:i/>
          <w:snapToGrid w:val="0"/>
          <w:color w:val="002060"/>
        </w:rPr>
      </w:pPr>
    </w:p>
    <w:p w14:paraId="6D165FF6" w14:textId="0E6C5196" w:rsidR="00950A39" w:rsidRDefault="00950A39" w:rsidP="008D7C57">
      <w:pPr>
        <w:spacing w:line="276" w:lineRule="auto"/>
        <w:jc w:val="both"/>
        <w:rPr>
          <w:rFonts w:asciiTheme="majorHAnsi" w:hAnsiTheme="majorHAnsi" w:cs="Arial"/>
          <w:i/>
          <w:snapToGrid w:val="0"/>
          <w:color w:val="002060"/>
        </w:rPr>
      </w:pPr>
    </w:p>
    <w:p w14:paraId="6C82ACA6" w14:textId="6C264F3E" w:rsidR="00950A39" w:rsidRDefault="00950A39" w:rsidP="008D7C57">
      <w:pPr>
        <w:spacing w:line="276" w:lineRule="auto"/>
        <w:jc w:val="both"/>
        <w:rPr>
          <w:rFonts w:asciiTheme="majorHAnsi" w:hAnsiTheme="majorHAnsi" w:cs="Arial"/>
          <w:i/>
          <w:snapToGrid w:val="0"/>
          <w:color w:val="002060"/>
        </w:rPr>
      </w:pPr>
    </w:p>
    <w:p w14:paraId="14BAEFF1" w14:textId="6293B21C" w:rsidR="00950A39" w:rsidRDefault="00950A39" w:rsidP="008D7C57">
      <w:pPr>
        <w:spacing w:line="276" w:lineRule="auto"/>
        <w:jc w:val="both"/>
        <w:rPr>
          <w:rFonts w:asciiTheme="majorHAnsi" w:hAnsiTheme="majorHAnsi" w:cs="Arial"/>
          <w:i/>
          <w:snapToGrid w:val="0"/>
          <w:color w:val="002060"/>
        </w:rPr>
      </w:pPr>
    </w:p>
    <w:p w14:paraId="5724D9E7" w14:textId="3BC844D1" w:rsidR="00950A39" w:rsidRDefault="00950A39" w:rsidP="008D7C57">
      <w:pPr>
        <w:spacing w:line="276" w:lineRule="auto"/>
        <w:jc w:val="both"/>
        <w:rPr>
          <w:rFonts w:asciiTheme="majorHAnsi" w:hAnsiTheme="majorHAnsi" w:cs="Arial"/>
          <w:i/>
          <w:snapToGrid w:val="0"/>
          <w:color w:val="002060"/>
        </w:rPr>
      </w:pPr>
    </w:p>
    <w:p w14:paraId="0D04CDDC" w14:textId="0C5A32CA" w:rsidR="00950A39" w:rsidRDefault="00950A39" w:rsidP="008D7C57">
      <w:pPr>
        <w:spacing w:line="276" w:lineRule="auto"/>
        <w:jc w:val="both"/>
        <w:rPr>
          <w:rFonts w:asciiTheme="majorHAnsi" w:hAnsiTheme="majorHAnsi" w:cs="Arial"/>
          <w:i/>
          <w:snapToGrid w:val="0"/>
          <w:color w:val="002060"/>
        </w:rPr>
      </w:pPr>
    </w:p>
    <w:p w14:paraId="7B5B15E5" w14:textId="7063D9F7" w:rsidR="00950A39" w:rsidRDefault="00950A39" w:rsidP="008D7C57">
      <w:pPr>
        <w:spacing w:line="276" w:lineRule="auto"/>
        <w:jc w:val="both"/>
        <w:rPr>
          <w:rFonts w:asciiTheme="majorHAnsi" w:hAnsiTheme="majorHAnsi" w:cs="Arial"/>
          <w:i/>
          <w:snapToGrid w:val="0"/>
          <w:color w:val="002060"/>
        </w:rPr>
      </w:pPr>
    </w:p>
    <w:p w14:paraId="41ADC899" w14:textId="42F576C4" w:rsidR="00950A39" w:rsidRDefault="00950A39" w:rsidP="008D7C57">
      <w:pPr>
        <w:spacing w:line="276" w:lineRule="auto"/>
        <w:jc w:val="both"/>
        <w:rPr>
          <w:rFonts w:asciiTheme="majorHAnsi" w:hAnsiTheme="majorHAnsi" w:cs="Arial"/>
          <w:i/>
          <w:snapToGrid w:val="0"/>
          <w:color w:val="002060"/>
        </w:rPr>
      </w:pPr>
    </w:p>
    <w:p w14:paraId="162D50C5" w14:textId="638056E7" w:rsidR="00BD6DD2" w:rsidRDefault="00BD6DD2" w:rsidP="008D7C57">
      <w:pPr>
        <w:spacing w:line="276" w:lineRule="auto"/>
        <w:jc w:val="both"/>
        <w:rPr>
          <w:rFonts w:asciiTheme="majorHAnsi" w:hAnsiTheme="majorHAnsi" w:cs="Arial"/>
          <w:i/>
          <w:snapToGrid w:val="0"/>
          <w:color w:val="002060"/>
        </w:rPr>
      </w:pPr>
    </w:p>
    <w:p w14:paraId="1AF63654" w14:textId="1FEF00C1" w:rsidR="00BD6DD2" w:rsidRPr="0060416F" w:rsidRDefault="00053E1E" w:rsidP="0060416F">
      <w:pPr>
        <w:rPr>
          <w:rFonts w:asciiTheme="majorHAnsi" w:hAnsiTheme="majorHAnsi" w:cs="Arial"/>
          <w:iCs/>
          <w:snapToGrid w:val="0"/>
          <w:color w:val="000000" w:themeColor="text1"/>
        </w:rPr>
      </w:pPr>
      <w:r w:rsidRPr="0060416F">
        <w:rPr>
          <w:rFonts w:asciiTheme="majorHAnsi" w:hAnsiTheme="majorHAnsi" w:cs="Arial"/>
          <w:iCs/>
          <w:snapToGrid w:val="0"/>
          <w:color w:val="000000" w:themeColor="text1"/>
        </w:rPr>
        <w:lastRenderedPageBreak/>
        <w:t>SPW.272.</w:t>
      </w:r>
      <w:r w:rsidR="00874420">
        <w:rPr>
          <w:rFonts w:asciiTheme="majorHAnsi" w:hAnsiTheme="majorHAnsi" w:cs="Arial"/>
          <w:iCs/>
          <w:snapToGrid w:val="0"/>
          <w:color w:val="000000" w:themeColor="text1"/>
        </w:rPr>
        <w:t>7</w:t>
      </w:r>
      <w:r w:rsidRPr="0060416F">
        <w:rPr>
          <w:rFonts w:asciiTheme="majorHAnsi" w:hAnsiTheme="majorHAnsi" w:cs="Arial"/>
          <w:iCs/>
          <w:snapToGrid w:val="0"/>
          <w:color w:val="000000" w:themeColor="text1"/>
        </w:rPr>
        <w:t>.2021</w:t>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001B4B94" w:rsidRPr="0060416F">
        <w:rPr>
          <w:rFonts w:asciiTheme="majorHAnsi" w:hAnsiTheme="majorHAnsi" w:cs="Arial"/>
          <w:iCs/>
          <w:snapToGrid w:val="0"/>
          <w:color w:val="000000" w:themeColor="text1"/>
        </w:rPr>
        <w:t xml:space="preserve">Załącznik nr </w:t>
      </w:r>
      <w:r w:rsidR="0054464E">
        <w:rPr>
          <w:rFonts w:asciiTheme="majorHAnsi" w:hAnsiTheme="majorHAnsi" w:cs="Arial"/>
          <w:iCs/>
          <w:snapToGrid w:val="0"/>
          <w:color w:val="000000" w:themeColor="text1"/>
        </w:rPr>
        <w:t>3</w:t>
      </w:r>
    </w:p>
    <w:p w14:paraId="407594C7" w14:textId="77777777" w:rsidR="00053E1E" w:rsidRPr="0060416F" w:rsidRDefault="00053E1E" w:rsidP="0060416F">
      <w:pPr>
        <w:pStyle w:val="Zwykytekst"/>
        <w:tabs>
          <w:tab w:val="left" w:pos="708"/>
        </w:tabs>
        <w:jc w:val="center"/>
        <w:rPr>
          <w:rFonts w:asciiTheme="majorHAnsi" w:hAnsiTheme="majorHAnsi"/>
          <w:sz w:val="24"/>
          <w:szCs w:val="24"/>
        </w:rPr>
      </w:pPr>
      <w:r w:rsidRPr="0060416F">
        <w:rPr>
          <w:rFonts w:asciiTheme="majorHAnsi" w:hAnsiTheme="majorHAnsi"/>
          <w:b/>
          <w:bCs/>
          <w:sz w:val="24"/>
          <w:szCs w:val="24"/>
        </w:rPr>
        <w:t>ISTOTNE POSTANOWIENIA UMOWY</w:t>
      </w:r>
    </w:p>
    <w:p w14:paraId="1148E349" w14:textId="547E1D77" w:rsidR="00D00EDD" w:rsidRDefault="00D00EDD" w:rsidP="002370D0">
      <w:pPr>
        <w:jc w:val="both"/>
        <w:rPr>
          <w:rFonts w:asciiTheme="majorHAnsi" w:hAnsiTheme="majorHAnsi" w:cs="Arial"/>
          <w:i/>
          <w:snapToGrid w:val="0"/>
          <w:color w:val="002060"/>
        </w:rPr>
      </w:pPr>
    </w:p>
    <w:p w14:paraId="1A96C574" w14:textId="77777777" w:rsidR="00874420" w:rsidRPr="000F6C13" w:rsidRDefault="00874420" w:rsidP="00874420">
      <w:pPr>
        <w:pStyle w:val="Nagwek4"/>
        <w:spacing w:line="276" w:lineRule="auto"/>
        <w:jc w:val="center"/>
        <w:rPr>
          <w:rFonts w:ascii="Cambria" w:hAnsi="Cambria" w:cs="Times New Roman"/>
          <w:b/>
          <w:bCs/>
          <w:i w:val="0"/>
          <w:iCs w:val="0"/>
          <w:color w:val="000000" w:themeColor="text1"/>
        </w:rPr>
      </w:pPr>
      <w:r w:rsidRPr="000F6C13">
        <w:rPr>
          <w:rFonts w:ascii="Cambria" w:hAnsi="Cambria" w:cs="Times New Roman"/>
          <w:b/>
          <w:bCs/>
          <w:i w:val="0"/>
          <w:iCs w:val="0"/>
          <w:color w:val="000000" w:themeColor="text1"/>
        </w:rPr>
        <w:t>§ 1</w:t>
      </w:r>
    </w:p>
    <w:p w14:paraId="2521A9C4" w14:textId="7A1D502A" w:rsidR="00874420" w:rsidRPr="000F6C13" w:rsidRDefault="00874420" w:rsidP="00874420">
      <w:pPr>
        <w:spacing w:line="276" w:lineRule="auto"/>
        <w:jc w:val="both"/>
        <w:rPr>
          <w:rFonts w:ascii="Cambria" w:hAnsi="Cambria"/>
          <w:color w:val="000000" w:themeColor="text1"/>
        </w:rPr>
      </w:pPr>
      <w:r w:rsidRPr="000F6C13">
        <w:rPr>
          <w:rFonts w:ascii="Cambria" w:hAnsi="Cambria"/>
          <w:color w:val="000000" w:themeColor="text1"/>
        </w:rPr>
        <w:t xml:space="preserve">Podstawę zawartej umowy stanowi </w:t>
      </w:r>
      <w:r w:rsidR="009E754E">
        <w:rPr>
          <w:rFonts w:ascii="Cambria" w:hAnsi="Cambria"/>
          <w:color w:val="000000" w:themeColor="text1"/>
        </w:rPr>
        <w:t xml:space="preserve">postępowanie SPW.272.7.2021 </w:t>
      </w:r>
      <w:r w:rsidRPr="000F6C13">
        <w:rPr>
          <w:rFonts w:ascii="Cambria" w:hAnsi="Cambria"/>
          <w:color w:val="000000" w:themeColor="text1"/>
        </w:rPr>
        <w:t xml:space="preserve">przeprowadzone </w:t>
      </w:r>
      <w:r w:rsidR="00B24429">
        <w:rPr>
          <w:rFonts w:ascii="Cambria" w:hAnsi="Cambria"/>
          <w:color w:val="000000" w:themeColor="text1"/>
        </w:rPr>
        <w:t>w trybie podstawowym</w:t>
      </w:r>
      <w:r w:rsidRPr="000F6C13">
        <w:rPr>
          <w:rFonts w:ascii="Cambria" w:hAnsi="Cambria"/>
          <w:color w:val="000000" w:themeColor="text1"/>
        </w:rPr>
        <w:t>.</w:t>
      </w:r>
    </w:p>
    <w:p w14:paraId="177A87A4" w14:textId="77777777" w:rsidR="00874420" w:rsidRPr="000F6C13" w:rsidRDefault="00874420" w:rsidP="00874420">
      <w:pPr>
        <w:spacing w:line="276" w:lineRule="auto"/>
        <w:jc w:val="both"/>
        <w:rPr>
          <w:rFonts w:ascii="Cambria" w:hAnsi="Cambria"/>
          <w:color w:val="000000" w:themeColor="text1"/>
        </w:rPr>
      </w:pPr>
    </w:p>
    <w:p w14:paraId="52B26456" w14:textId="77777777" w:rsidR="00874420" w:rsidRPr="000F6C13" w:rsidRDefault="00874420" w:rsidP="00874420">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 2</w:t>
      </w:r>
    </w:p>
    <w:p w14:paraId="20C01534" w14:textId="77777777" w:rsidR="00874420" w:rsidRPr="000F6C13" w:rsidRDefault="00874420" w:rsidP="005307B0">
      <w:pPr>
        <w:pStyle w:val="Akapitzlist"/>
        <w:numPr>
          <w:ilvl w:val="0"/>
          <w:numId w:val="39"/>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 xml:space="preserve">Przedmiotem zamówienia jest wykonanie dokumentacji projektowej przebudowy słupów energetycznych niskiego napięcia znajdujących się w chodniku/ ścieżce rowerowej/ chodniku z dopuszczonym ruchem rowerowym, które ograniczają skrajnię ruchu pieszo-rowerowego znajdującego się w ciągu ul. Załuskiego w Kobyłce. </w:t>
      </w:r>
    </w:p>
    <w:p w14:paraId="03FA3D31" w14:textId="77777777" w:rsidR="00874420" w:rsidRPr="000F6C13" w:rsidRDefault="00874420" w:rsidP="00874420">
      <w:pPr>
        <w:pStyle w:val="Akapitzlist"/>
        <w:spacing w:line="276" w:lineRule="auto"/>
        <w:ind w:left="426"/>
        <w:jc w:val="both"/>
        <w:rPr>
          <w:rFonts w:ascii="Cambria" w:hAnsi="Cambria"/>
          <w:color w:val="000000" w:themeColor="text1"/>
        </w:rPr>
      </w:pPr>
      <w:r w:rsidRPr="000F6C13">
        <w:rPr>
          <w:rFonts w:ascii="Cambria" w:hAnsi="Cambria"/>
          <w:color w:val="000000" w:themeColor="text1"/>
        </w:rPr>
        <w:t xml:space="preserve">Zakres rzeczowy przedmiotu zamówienia obejmuje: </w:t>
      </w:r>
    </w:p>
    <w:p w14:paraId="320A375A" w14:textId="77777777" w:rsidR="00874420" w:rsidRPr="000F6C13" w:rsidRDefault="00874420" w:rsidP="005307B0">
      <w:pPr>
        <w:pStyle w:val="Akapitzlist"/>
        <w:numPr>
          <w:ilvl w:val="0"/>
          <w:numId w:val="60"/>
        </w:numPr>
        <w:autoSpaceDE w:val="0"/>
        <w:autoSpaceDN w:val="0"/>
        <w:adjustRightInd w:val="0"/>
        <w:spacing w:line="276" w:lineRule="auto"/>
        <w:contextualSpacing/>
        <w:jc w:val="both"/>
        <w:rPr>
          <w:rFonts w:ascii="Cambria" w:hAnsi="Cambria"/>
          <w:color w:val="000000" w:themeColor="text1"/>
        </w:rPr>
      </w:pPr>
      <w:r w:rsidRPr="000F6C13">
        <w:rPr>
          <w:rFonts w:ascii="Cambria" w:hAnsi="Cambria"/>
          <w:color w:val="000000" w:themeColor="text1"/>
        </w:rPr>
        <w:t xml:space="preserve">opracowanie koncepcji przebudowy napowietrznych linii energetycznych oraz przedłożenie jej do akceptacji Zamawiającego; wartość koncepcji nie może przekroczyć 10% wartości całości zadania, w przeciwnym wypadku oferta zostanie odrzucona. </w:t>
      </w:r>
    </w:p>
    <w:p w14:paraId="4CFA3429" w14:textId="77777777" w:rsidR="00874420" w:rsidRPr="000F6C13" w:rsidRDefault="00874420" w:rsidP="005307B0">
      <w:pPr>
        <w:pStyle w:val="Akapitzlist"/>
        <w:numPr>
          <w:ilvl w:val="0"/>
          <w:numId w:val="60"/>
        </w:numPr>
        <w:autoSpaceDE w:val="0"/>
        <w:autoSpaceDN w:val="0"/>
        <w:adjustRightInd w:val="0"/>
        <w:spacing w:line="276" w:lineRule="auto"/>
        <w:contextualSpacing/>
        <w:jc w:val="both"/>
        <w:rPr>
          <w:rFonts w:ascii="Cambria" w:hAnsi="Cambria"/>
          <w:color w:val="000000" w:themeColor="text1"/>
        </w:rPr>
      </w:pPr>
      <w:r w:rsidRPr="000F6C13">
        <w:rPr>
          <w:rFonts w:ascii="Cambria" w:hAnsi="Cambria"/>
          <w:color w:val="000000" w:themeColor="text1"/>
        </w:rPr>
        <w:t>uzyskanie aktualnych podkładów geodezyjnych (map do celów projektowych) niezbędnych do opracowania projektu budowlanego;</w:t>
      </w:r>
    </w:p>
    <w:p w14:paraId="35AFF923" w14:textId="77777777" w:rsidR="00874420" w:rsidRPr="000F6C13" w:rsidRDefault="00874420" w:rsidP="005307B0">
      <w:pPr>
        <w:pStyle w:val="Akapitzlist"/>
        <w:numPr>
          <w:ilvl w:val="0"/>
          <w:numId w:val="60"/>
        </w:numPr>
        <w:autoSpaceDE w:val="0"/>
        <w:autoSpaceDN w:val="0"/>
        <w:adjustRightInd w:val="0"/>
        <w:spacing w:line="276" w:lineRule="auto"/>
        <w:contextualSpacing/>
        <w:jc w:val="both"/>
        <w:rPr>
          <w:rFonts w:ascii="Cambria" w:hAnsi="Cambria"/>
          <w:color w:val="000000" w:themeColor="text1"/>
        </w:rPr>
      </w:pPr>
      <w:r w:rsidRPr="000F6C13">
        <w:rPr>
          <w:rFonts w:ascii="Cambria" w:hAnsi="Cambria"/>
          <w:color w:val="000000" w:themeColor="text1"/>
        </w:rPr>
        <w:t xml:space="preserve">wypisy z ewidencji gruntów aktualne na dzień złożenia wniosku o pozwolenie na budowę w zakresie inwestycji (nie starsze niż 30 dni) </w:t>
      </w:r>
      <w:r w:rsidRPr="000F6C13">
        <w:rPr>
          <w:rFonts w:ascii="Cambria" w:hAnsi="Cambria"/>
          <w:b/>
          <w:color w:val="000000" w:themeColor="text1"/>
        </w:rPr>
        <w:t>- 1 egz.;</w:t>
      </w:r>
      <w:r w:rsidRPr="000F6C13">
        <w:rPr>
          <w:rFonts w:ascii="Cambria" w:hAnsi="Cambria"/>
          <w:color w:val="000000" w:themeColor="text1"/>
        </w:rPr>
        <w:t xml:space="preserve"> </w:t>
      </w:r>
    </w:p>
    <w:p w14:paraId="3AF5914D" w14:textId="77777777" w:rsidR="00874420" w:rsidRPr="000F6C13" w:rsidRDefault="00874420" w:rsidP="005307B0">
      <w:pPr>
        <w:pStyle w:val="Akapitzlist"/>
        <w:numPr>
          <w:ilvl w:val="0"/>
          <w:numId w:val="60"/>
        </w:numPr>
        <w:autoSpaceDE w:val="0"/>
        <w:autoSpaceDN w:val="0"/>
        <w:adjustRightInd w:val="0"/>
        <w:spacing w:line="276" w:lineRule="auto"/>
        <w:contextualSpacing/>
        <w:jc w:val="both"/>
        <w:rPr>
          <w:rFonts w:ascii="Cambria" w:hAnsi="Cambria"/>
          <w:color w:val="000000" w:themeColor="text1"/>
        </w:rPr>
      </w:pPr>
      <w:r w:rsidRPr="000F6C13">
        <w:rPr>
          <w:rFonts w:ascii="Cambria" w:hAnsi="Cambria"/>
          <w:color w:val="000000" w:themeColor="text1"/>
        </w:rPr>
        <w:t xml:space="preserve">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0F6C13">
        <w:rPr>
          <w:rFonts w:ascii="Cambria" w:hAnsi="Cambria"/>
          <w:b/>
          <w:color w:val="000000" w:themeColor="text1"/>
        </w:rPr>
        <w:t>w ilości 5 egz</w:t>
      </w:r>
      <w:r w:rsidRPr="000F6C13">
        <w:rPr>
          <w:rFonts w:ascii="Cambria" w:hAnsi="Cambria"/>
          <w:color w:val="000000" w:themeColor="text1"/>
        </w:rPr>
        <w:t>.,</w:t>
      </w:r>
    </w:p>
    <w:p w14:paraId="79D40BCA" w14:textId="77777777" w:rsidR="00874420" w:rsidRPr="000F6C13" w:rsidRDefault="00874420" w:rsidP="005307B0">
      <w:pPr>
        <w:pStyle w:val="Akapitzlist"/>
        <w:numPr>
          <w:ilvl w:val="0"/>
          <w:numId w:val="60"/>
        </w:numPr>
        <w:autoSpaceDE w:val="0"/>
        <w:autoSpaceDN w:val="0"/>
        <w:adjustRightInd w:val="0"/>
        <w:spacing w:line="276" w:lineRule="auto"/>
        <w:contextualSpacing/>
        <w:jc w:val="both"/>
        <w:rPr>
          <w:rFonts w:ascii="Cambria" w:hAnsi="Cambria"/>
          <w:color w:val="000000" w:themeColor="text1"/>
        </w:rPr>
      </w:pPr>
      <w:r w:rsidRPr="000F6C13">
        <w:rPr>
          <w:rFonts w:ascii="Cambria" w:hAnsi="Cambria"/>
          <w:color w:val="000000" w:themeColor="text1"/>
        </w:rPr>
        <w:t>opracowanie kompletnego projektu budowlanego i wykonawczego łącznie ze wszystkimi załącznikami, decyzjami, opiniami i uzgodnieniami, warunkującymi otrzymanie decyzji pozwolenia na budowę, zgodnie z obowiązującymi w tym zakresie przepisami, wiedzą i zasadami sztuki budowlanej  –</w:t>
      </w:r>
      <w:r w:rsidRPr="000F6C13">
        <w:rPr>
          <w:rFonts w:ascii="Cambria" w:hAnsi="Cambria"/>
          <w:b/>
          <w:color w:val="000000" w:themeColor="text1"/>
        </w:rPr>
        <w:t>projekt budowlany w ilości 5 egz. i projekt wykonawczy w ilości 3 egz.;</w:t>
      </w:r>
    </w:p>
    <w:p w14:paraId="56D535E6" w14:textId="77777777" w:rsidR="00874420" w:rsidRPr="000F6C13" w:rsidRDefault="00874420" w:rsidP="005307B0">
      <w:pPr>
        <w:pStyle w:val="Akapitzlist"/>
        <w:numPr>
          <w:ilvl w:val="0"/>
          <w:numId w:val="60"/>
        </w:numPr>
        <w:autoSpaceDE w:val="0"/>
        <w:autoSpaceDN w:val="0"/>
        <w:adjustRightInd w:val="0"/>
        <w:spacing w:line="276" w:lineRule="auto"/>
        <w:contextualSpacing/>
        <w:jc w:val="both"/>
        <w:rPr>
          <w:rFonts w:ascii="Cambria" w:hAnsi="Cambria"/>
          <w:color w:val="000000" w:themeColor="text1"/>
        </w:rPr>
      </w:pPr>
      <w:r w:rsidRPr="000F6C13">
        <w:rPr>
          <w:rFonts w:ascii="Cambria" w:hAnsi="Cambria"/>
          <w:color w:val="000000" w:themeColor="text1"/>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0F6C13">
        <w:rPr>
          <w:rFonts w:ascii="Cambria" w:hAnsi="Cambria"/>
          <w:b/>
          <w:color w:val="000000" w:themeColor="text1"/>
        </w:rPr>
        <w:t xml:space="preserve">- 3 </w:t>
      </w:r>
      <w:proofErr w:type="spellStart"/>
      <w:r w:rsidRPr="000F6C13">
        <w:rPr>
          <w:rFonts w:ascii="Cambria" w:hAnsi="Cambria"/>
          <w:b/>
          <w:color w:val="000000" w:themeColor="text1"/>
        </w:rPr>
        <w:t>egz</w:t>
      </w:r>
      <w:proofErr w:type="spellEnd"/>
    </w:p>
    <w:p w14:paraId="4C819996" w14:textId="77777777" w:rsidR="00874420" w:rsidRPr="000F6C13" w:rsidRDefault="00874420" w:rsidP="005307B0">
      <w:pPr>
        <w:pStyle w:val="Akapitzlist"/>
        <w:numPr>
          <w:ilvl w:val="0"/>
          <w:numId w:val="60"/>
        </w:numPr>
        <w:autoSpaceDE w:val="0"/>
        <w:autoSpaceDN w:val="0"/>
        <w:adjustRightInd w:val="0"/>
        <w:spacing w:line="276" w:lineRule="auto"/>
        <w:contextualSpacing/>
        <w:jc w:val="both"/>
        <w:rPr>
          <w:rFonts w:ascii="Cambria" w:hAnsi="Cambria"/>
          <w:color w:val="000000" w:themeColor="text1"/>
        </w:rPr>
      </w:pPr>
      <w:r w:rsidRPr="000F6C13">
        <w:rPr>
          <w:rFonts w:ascii="Cambria" w:hAnsi="Cambria"/>
          <w:color w:val="000000" w:themeColor="text1"/>
        </w:rPr>
        <w:t xml:space="preserve">opracowanie przedmiarów i kosztorysów inwestorskich niezbędnych do udzielenia przez Powiat zamówienia na realizację robót budowlanych objętych decyzją o pozwoleniu na budowę (w oparciu o rozporządzenie Ministra Infrastruktury z dnia 18 maja 2004 r. w </w:t>
      </w:r>
      <w:r w:rsidRPr="000F6C13">
        <w:rPr>
          <w:rStyle w:val="Uwydatnienie"/>
          <w:rFonts w:ascii="Cambria" w:hAnsi="Cambria"/>
          <w:i w:val="0"/>
          <w:iCs w:val="0"/>
          <w:color w:val="000000" w:themeColor="text1"/>
        </w:rPr>
        <w:t>sprawie</w:t>
      </w:r>
      <w:r w:rsidRPr="000F6C13">
        <w:rPr>
          <w:rFonts w:ascii="Cambria" w:hAnsi="Cambria"/>
          <w:color w:val="000000" w:themeColor="text1"/>
        </w:rPr>
        <w:t xml:space="preserve"> określenia </w:t>
      </w:r>
      <w:r w:rsidRPr="000F6C13">
        <w:rPr>
          <w:rStyle w:val="Uwydatnienie"/>
          <w:rFonts w:ascii="Cambria" w:hAnsi="Cambria"/>
          <w:i w:val="0"/>
          <w:iCs w:val="0"/>
          <w:color w:val="000000" w:themeColor="text1"/>
        </w:rPr>
        <w:t>metod</w:t>
      </w:r>
      <w:r w:rsidRPr="000F6C13">
        <w:rPr>
          <w:rFonts w:ascii="Cambria" w:hAnsi="Cambria"/>
          <w:color w:val="000000" w:themeColor="text1"/>
        </w:rPr>
        <w:t xml:space="preserve"> i </w:t>
      </w:r>
      <w:r w:rsidRPr="000F6C13">
        <w:rPr>
          <w:rStyle w:val="Uwydatnienie"/>
          <w:rFonts w:ascii="Cambria" w:hAnsi="Cambria"/>
          <w:i w:val="0"/>
          <w:iCs w:val="0"/>
          <w:color w:val="000000" w:themeColor="text1"/>
        </w:rPr>
        <w:t>podstaw sporządzania kosztorysu inwestorskiego</w:t>
      </w:r>
      <w:r w:rsidRPr="000F6C13">
        <w:rPr>
          <w:rFonts w:ascii="Cambria" w:hAnsi="Cambria"/>
          <w:color w:val="000000" w:themeColor="text1"/>
        </w:rPr>
        <w:t xml:space="preserve">, obliczania planowanych kosztów prac projektowych oraz planowanych kosztów robót budowlanych określonych </w:t>
      </w:r>
      <w:r w:rsidRPr="000F6C13">
        <w:rPr>
          <w:rFonts w:ascii="Cambria" w:hAnsi="Cambria"/>
          <w:color w:val="000000" w:themeColor="text1"/>
        </w:rPr>
        <w:lastRenderedPageBreak/>
        <w:t xml:space="preserve">w programie funkcjonalno-użytkowym (Dz. U. z 2004 r. Nr 130, poz. 1389)), przedmiary oraz kosztorysy inwestorskie – </w:t>
      </w:r>
      <w:r w:rsidRPr="000F6C13">
        <w:rPr>
          <w:rFonts w:ascii="Cambria" w:hAnsi="Cambria"/>
          <w:b/>
          <w:color w:val="000000" w:themeColor="text1"/>
        </w:rPr>
        <w:t>w ilości po 3 egz</w:t>
      </w:r>
      <w:r w:rsidRPr="000F6C13">
        <w:rPr>
          <w:rFonts w:ascii="Cambria" w:hAnsi="Cambria"/>
          <w:color w:val="000000" w:themeColor="text1"/>
        </w:rPr>
        <w:t>.,</w:t>
      </w:r>
    </w:p>
    <w:p w14:paraId="22EDF1F3" w14:textId="77777777" w:rsidR="00874420" w:rsidRPr="000F6C13" w:rsidRDefault="00874420" w:rsidP="005307B0">
      <w:pPr>
        <w:pStyle w:val="Akapitzlist"/>
        <w:numPr>
          <w:ilvl w:val="0"/>
          <w:numId w:val="39"/>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 xml:space="preserve">Egzemplarze wymienionych w ust. 1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D67C4AE" w14:textId="77777777" w:rsidR="00874420" w:rsidRPr="000F6C13" w:rsidRDefault="00874420" w:rsidP="005307B0">
      <w:pPr>
        <w:pStyle w:val="Akapitzlist"/>
        <w:numPr>
          <w:ilvl w:val="0"/>
          <w:numId w:val="39"/>
        </w:numPr>
        <w:suppressAutoHyphens/>
        <w:spacing w:line="276" w:lineRule="auto"/>
        <w:ind w:left="426" w:hanging="426"/>
        <w:contextualSpacing/>
        <w:jc w:val="both"/>
        <w:rPr>
          <w:rFonts w:ascii="Cambria" w:hAnsi="Cambria"/>
          <w:color w:val="000000" w:themeColor="text1"/>
        </w:rPr>
      </w:pPr>
      <w:bookmarkStart w:id="15" w:name="_Hlk508024098"/>
      <w:r w:rsidRPr="000F6C13">
        <w:rPr>
          <w:rFonts w:ascii="Cambria" w:hAnsi="Cambria"/>
          <w:color w:val="000000" w:themeColor="text1"/>
        </w:rPr>
        <w:t xml:space="preserve">Integralną część niniejszej umowy stanowi Specyfikacja Warunków Zamówienia, oferta wraz z załącznikami. </w:t>
      </w:r>
      <w:bookmarkEnd w:id="15"/>
    </w:p>
    <w:p w14:paraId="30F1130A" w14:textId="77777777" w:rsidR="00874420" w:rsidRPr="000F6C13" w:rsidRDefault="00874420" w:rsidP="005307B0">
      <w:pPr>
        <w:pStyle w:val="Akapitzlist"/>
        <w:numPr>
          <w:ilvl w:val="0"/>
          <w:numId w:val="39"/>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 xml:space="preserve">Projekty wykonawcze powinny być sporządzone w formacie rysunku nieprzekraczającego rozmiaru A3. </w:t>
      </w:r>
    </w:p>
    <w:p w14:paraId="2B743994" w14:textId="77777777" w:rsidR="00874420" w:rsidRPr="000F6C13" w:rsidRDefault="00874420" w:rsidP="005307B0">
      <w:pPr>
        <w:pStyle w:val="Akapitzlist"/>
        <w:numPr>
          <w:ilvl w:val="0"/>
          <w:numId w:val="39"/>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Kompletna dokumentacja musi zawierać również płytę CD zawierającą całość opracowań w formie cyfrowej – wersja nieedytowalna w PDF oraz edytowalna (DOC, DWG, KST, XLSX).</w:t>
      </w:r>
    </w:p>
    <w:p w14:paraId="24D1BF87" w14:textId="77777777" w:rsidR="00874420" w:rsidRPr="000F6C13" w:rsidRDefault="00874420" w:rsidP="00874420">
      <w:pPr>
        <w:autoSpaceDE w:val="0"/>
        <w:autoSpaceDN w:val="0"/>
        <w:adjustRightInd w:val="0"/>
        <w:spacing w:line="276" w:lineRule="auto"/>
        <w:jc w:val="both"/>
        <w:rPr>
          <w:rFonts w:ascii="Cambria" w:hAnsi="Cambria"/>
          <w:color w:val="000000" w:themeColor="text1"/>
        </w:rPr>
      </w:pPr>
    </w:p>
    <w:p w14:paraId="1DAD72F0" w14:textId="77777777" w:rsidR="00874420" w:rsidRPr="000F6C13" w:rsidRDefault="00874420" w:rsidP="002A713F">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§3</w:t>
      </w:r>
    </w:p>
    <w:p w14:paraId="221F3350" w14:textId="77777777" w:rsidR="00874420" w:rsidRPr="000F6C13" w:rsidRDefault="00874420" w:rsidP="005307B0">
      <w:pPr>
        <w:numPr>
          <w:ilvl w:val="0"/>
          <w:numId w:val="41"/>
        </w:numPr>
        <w:spacing w:line="276" w:lineRule="auto"/>
        <w:ind w:left="426" w:hanging="426"/>
        <w:jc w:val="both"/>
        <w:rPr>
          <w:rFonts w:ascii="Cambria" w:hAnsi="Cambria"/>
          <w:color w:val="000000" w:themeColor="text1"/>
        </w:rPr>
      </w:pPr>
      <w:r w:rsidRPr="000F6C13">
        <w:rPr>
          <w:rFonts w:ascii="Cambria" w:hAnsi="Cambria"/>
          <w:color w:val="000000" w:themeColor="text1"/>
        </w:rPr>
        <w:t>Do kierowania wykonywaniem oraz koordynacji prac projektowych Jednostka Projektowa wyznacza:</w:t>
      </w:r>
    </w:p>
    <w:p w14:paraId="22003A8A" w14:textId="77777777" w:rsidR="00874420" w:rsidRPr="000F6C13" w:rsidRDefault="00874420" w:rsidP="00874420">
      <w:pPr>
        <w:spacing w:line="276" w:lineRule="auto"/>
        <w:ind w:left="426"/>
        <w:jc w:val="both"/>
        <w:rPr>
          <w:rFonts w:ascii="Cambria" w:hAnsi="Cambria"/>
          <w:color w:val="000000" w:themeColor="text1"/>
        </w:rPr>
      </w:pPr>
      <w:r w:rsidRPr="000F6C13">
        <w:rPr>
          <w:rFonts w:ascii="Cambria" w:hAnsi="Cambria"/>
          <w:color w:val="000000" w:themeColor="text1"/>
        </w:rPr>
        <w:t>……………………………………………………………………………………………………....</w:t>
      </w:r>
    </w:p>
    <w:p w14:paraId="7DD275A1" w14:textId="77777777" w:rsidR="00874420" w:rsidRPr="000F6C13" w:rsidRDefault="00874420" w:rsidP="00874420">
      <w:pPr>
        <w:spacing w:line="276" w:lineRule="auto"/>
        <w:ind w:left="426"/>
        <w:jc w:val="center"/>
        <w:rPr>
          <w:rFonts w:ascii="Cambria" w:hAnsi="Cambria"/>
          <w:color w:val="000000" w:themeColor="text1"/>
        </w:rPr>
      </w:pPr>
      <w:r w:rsidRPr="000F6C13">
        <w:rPr>
          <w:rFonts w:ascii="Cambria" w:hAnsi="Cambria"/>
          <w:color w:val="000000" w:themeColor="text1"/>
        </w:rPr>
        <w:t>Imię, nazwisko, funkcja lub stanowisko służbowe</w:t>
      </w:r>
    </w:p>
    <w:p w14:paraId="0DF795DB" w14:textId="77777777" w:rsidR="00874420" w:rsidRPr="000F6C13" w:rsidRDefault="00874420" w:rsidP="00874420">
      <w:pPr>
        <w:spacing w:line="276" w:lineRule="auto"/>
        <w:ind w:left="426"/>
        <w:jc w:val="both"/>
        <w:rPr>
          <w:rFonts w:ascii="Cambria" w:hAnsi="Cambria"/>
          <w:color w:val="000000" w:themeColor="text1"/>
        </w:rPr>
      </w:pPr>
      <w:r w:rsidRPr="000F6C13">
        <w:rPr>
          <w:rFonts w:ascii="Cambria" w:hAnsi="Cambria"/>
          <w:color w:val="000000" w:themeColor="text1"/>
        </w:rPr>
        <w:t>Tel:............................................................, e-mail:………………………………………………….</w:t>
      </w:r>
    </w:p>
    <w:p w14:paraId="6E3CA97B" w14:textId="77777777" w:rsidR="00874420" w:rsidRPr="000F6C13" w:rsidRDefault="00874420" w:rsidP="005307B0">
      <w:pPr>
        <w:numPr>
          <w:ilvl w:val="0"/>
          <w:numId w:val="41"/>
        </w:numPr>
        <w:suppressAutoHyphens/>
        <w:spacing w:line="276" w:lineRule="auto"/>
        <w:ind w:left="426" w:hanging="426"/>
        <w:jc w:val="both"/>
        <w:rPr>
          <w:rFonts w:ascii="Cambria" w:hAnsi="Cambria"/>
          <w:color w:val="000000" w:themeColor="text1"/>
        </w:rPr>
      </w:pPr>
      <w:r w:rsidRPr="000F6C13">
        <w:rPr>
          <w:rFonts w:ascii="Cambria" w:hAnsi="Cambria"/>
          <w:color w:val="000000" w:themeColor="text1"/>
        </w:rPr>
        <w:t>Jako osoby odpowiedzialne w zakresie wykonywania obowiązków umowy Zamawiający wyznacza:</w:t>
      </w:r>
    </w:p>
    <w:p w14:paraId="283EB2FF" w14:textId="77777777" w:rsidR="00874420" w:rsidRPr="000F6C13" w:rsidRDefault="00874420" w:rsidP="00874420">
      <w:pPr>
        <w:spacing w:line="276" w:lineRule="auto"/>
        <w:ind w:left="426"/>
        <w:jc w:val="both"/>
        <w:rPr>
          <w:rFonts w:ascii="Cambria" w:hAnsi="Cambria"/>
          <w:bCs/>
          <w:color w:val="000000" w:themeColor="text1"/>
        </w:rPr>
      </w:pPr>
      <w:r w:rsidRPr="000F6C13">
        <w:rPr>
          <w:rFonts w:ascii="Cambria" w:hAnsi="Cambria"/>
          <w:bCs/>
          <w:color w:val="000000" w:themeColor="text1"/>
        </w:rPr>
        <w:t>Rafała Urbaniaka – Naczelnika Wydziału Dróg Powiatowych</w:t>
      </w:r>
    </w:p>
    <w:p w14:paraId="086595EA" w14:textId="77777777" w:rsidR="00874420" w:rsidRPr="000F6C13" w:rsidRDefault="00874420" w:rsidP="00874420">
      <w:pPr>
        <w:spacing w:line="276" w:lineRule="auto"/>
        <w:ind w:left="426"/>
        <w:jc w:val="both"/>
        <w:rPr>
          <w:rFonts w:ascii="Cambria" w:hAnsi="Cambria"/>
          <w:bCs/>
          <w:color w:val="000000" w:themeColor="text1"/>
        </w:rPr>
      </w:pPr>
      <w:r w:rsidRPr="000F6C13">
        <w:rPr>
          <w:rFonts w:ascii="Cambria" w:hAnsi="Cambria"/>
          <w:color w:val="000000" w:themeColor="text1"/>
        </w:rPr>
        <w:t>Annę Zawiślańską</w:t>
      </w:r>
      <w:r w:rsidRPr="000F6C13">
        <w:rPr>
          <w:rFonts w:ascii="Cambria" w:hAnsi="Cambria"/>
          <w:bCs/>
          <w:color w:val="000000" w:themeColor="text1"/>
        </w:rPr>
        <w:t xml:space="preserve"> - Starszego Inspektora; </w:t>
      </w:r>
    </w:p>
    <w:p w14:paraId="3C34EB1B" w14:textId="77777777" w:rsidR="00874420" w:rsidRPr="000F6C13" w:rsidRDefault="00874420" w:rsidP="00874420">
      <w:pPr>
        <w:spacing w:line="276" w:lineRule="auto"/>
        <w:ind w:left="426"/>
        <w:jc w:val="both"/>
        <w:rPr>
          <w:rFonts w:ascii="Cambria" w:hAnsi="Cambria"/>
          <w:color w:val="000000" w:themeColor="text1"/>
        </w:rPr>
      </w:pPr>
      <w:r w:rsidRPr="000F6C13">
        <w:rPr>
          <w:rFonts w:ascii="Cambria" w:hAnsi="Cambria"/>
          <w:bCs/>
          <w:color w:val="000000" w:themeColor="text1"/>
        </w:rPr>
        <w:t>t</w:t>
      </w:r>
      <w:r w:rsidRPr="000F6C13">
        <w:rPr>
          <w:rFonts w:ascii="Cambria" w:hAnsi="Cambria"/>
          <w:color w:val="000000" w:themeColor="text1"/>
        </w:rPr>
        <w:t>el:.22-779-47-79., e</w:t>
      </w:r>
      <w:r w:rsidRPr="000F6C13">
        <w:rPr>
          <w:rFonts w:ascii="Cambria" w:hAnsi="Cambria"/>
          <w:color w:val="000000" w:themeColor="text1"/>
        </w:rPr>
        <w:noBreakHyphen/>
        <w:t>mail: </w:t>
      </w:r>
      <w:hyperlink r:id="rId37" w:history="1">
        <w:r w:rsidRPr="000F6C13">
          <w:rPr>
            <w:rStyle w:val="Hipercze"/>
            <w:rFonts w:ascii="Cambria" w:hAnsi="Cambria"/>
            <w:color w:val="000000" w:themeColor="text1"/>
          </w:rPr>
          <w:t>a.zawislanska@powiat-wolominski.pl</w:t>
        </w:r>
      </w:hyperlink>
    </w:p>
    <w:p w14:paraId="552C2E05" w14:textId="77777777" w:rsidR="00874420" w:rsidRPr="000F6C13" w:rsidRDefault="00874420" w:rsidP="005307B0">
      <w:pPr>
        <w:numPr>
          <w:ilvl w:val="0"/>
          <w:numId w:val="41"/>
        </w:numPr>
        <w:suppressAutoHyphens/>
        <w:spacing w:line="276" w:lineRule="auto"/>
        <w:ind w:left="426" w:hanging="426"/>
        <w:jc w:val="both"/>
        <w:rPr>
          <w:rFonts w:ascii="Cambria" w:hAnsi="Cambria"/>
          <w:color w:val="000000" w:themeColor="text1"/>
        </w:rPr>
      </w:pPr>
      <w:r w:rsidRPr="000F6C13">
        <w:rPr>
          <w:rFonts w:ascii="Cambria" w:hAnsi="Cambria"/>
          <w:color w:val="000000" w:themeColor="text1"/>
        </w:rPr>
        <w:t>Zmiana osób wskazanych powyżej nie wymaga aneksu, a jedynie pisemnego poinformowania Wykonawcy.</w:t>
      </w:r>
    </w:p>
    <w:p w14:paraId="1AEE4D09" w14:textId="77777777" w:rsidR="00874420" w:rsidRPr="000F6C13" w:rsidRDefault="00874420" w:rsidP="00874420">
      <w:pPr>
        <w:spacing w:line="276" w:lineRule="auto"/>
        <w:rPr>
          <w:rFonts w:ascii="Cambria" w:hAnsi="Cambria"/>
          <w:color w:val="000000" w:themeColor="text1"/>
        </w:rPr>
      </w:pPr>
    </w:p>
    <w:p w14:paraId="430E163B" w14:textId="77777777" w:rsidR="00874420" w:rsidRPr="000F6C13" w:rsidRDefault="00874420" w:rsidP="002A713F">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§4</w:t>
      </w:r>
    </w:p>
    <w:p w14:paraId="0E77A59C" w14:textId="77777777" w:rsidR="00874420" w:rsidRPr="000F6C13" w:rsidRDefault="00874420" w:rsidP="005307B0">
      <w:pPr>
        <w:numPr>
          <w:ilvl w:val="0"/>
          <w:numId w:val="42"/>
        </w:numPr>
        <w:spacing w:line="276" w:lineRule="auto"/>
        <w:ind w:left="426" w:hanging="426"/>
        <w:jc w:val="both"/>
        <w:rPr>
          <w:rFonts w:ascii="Cambria" w:hAnsi="Cambria"/>
          <w:color w:val="000000" w:themeColor="text1"/>
        </w:rPr>
      </w:pPr>
      <w:r w:rsidRPr="000F6C13">
        <w:rPr>
          <w:rFonts w:ascii="Cambria" w:hAnsi="Cambria"/>
          <w:color w:val="000000" w:themeColor="text1"/>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1F1912C9" w14:textId="77777777" w:rsidR="00874420" w:rsidRPr="000F6C13" w:rsidRDefault="00874420" w:rsidP="005307B0">
      <w:pPr>
        <w:numPr>
          <w:ilvl w:val="0"/>
          <w:numId w:val="42"/>
        </w:numPr>
        <w:spacing w:line="276" w:lineRule="auto"/>
        <w:ind w:left="426" w:hanging="426"/>
        <w:jc w:val="both"/>
        <w:rPr>
          <w:rFonts w:ascii="Cambria" w:hAnsi="Cambria"/>
          <w:color w:val="000000" w:themeColor="text1"/>
        </w:rPr>
      </w:pPr>
      <w:r w:rsidRPr="000F6C13">
        <w:rPr>
          <w:rFonts w:ascii="Cambria" w:hAnsi="Cambria"/>
          <w:color w:val="000000" w:themeColor="text1"/>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1FF27CF1" w14:textId="77777777" w:rsidR="00874420" w:rsidRPr="000F6C13" w:rsidRDefault="00874420" w:rsidP="005307B0">
      <w:pPr>
        <w:numPr>
          <w:ilvl w:val="0"/>
          <w:numId w:val="42"/>
        </w:numPr>
        <w:spacing w:line="276" w:lineRule="auto"/>
        <w:ind w:left="426" w:hanging="426"/>
        <w:jc w:val="both"/>
        <w:rPr>
          <w:rFonts w:ascii="Cambria" w:hAnsi="Cambria"/>
          <w:color w:val="000000" w:themeColor="text1"/>
        </w:rPr>
      </w:pPr>
      <w:r w:rsidRPr="000F6C13">
        <w:rPr>
          <w:rFonts w:ascii="Cambria" w:hAnsi="Cambria"/>
          <w:color w:val="000000" w:themeColor="text1"/>
        </w:rPr>
        <w:t xml:space="preserve">W rozwiązaniach projektowych będą zastosowane wyroby budowlane (materiały i urządzenia) dopuszczone do obrotu i powszechnego stosowania. </w:t>
      </w:r>
    </w:p>
    <w:p w14:paraId="34AFEDD0" w14:textId="77777777" w:rsidR="00874420" w:rsidRPr="000F6C13" w:rsidRDefault="00874420" w:rsidP="005307B0">
      <w:pPr>
        <w:numPr>
          <w:ilvl w:val="0"/>
          <w:numId w:val="42"/>
        </w:numPr>
        <w:spacing w:line="276" w:lineRule="auto"/>
        <w:ind w:left="426" w:hanging="426"/>
        <w:jc w:val="both"/>
        <w:rPr>
          <w:rFonts w:ascii="Cambria" w:hAnsi="Cambria"/>
          <w:color w:val="000000" w:themeColor="text1"/>
        </w:rPr>
      </w:pPr>
      <w:r w:rsidRPr="000F6C13">
        <w:rPr>
          <w:rFonts w:ascii="Cambria" w:hAnsi="Cambria"/>
          <w:color w:val="000000" w:themeColor="text1"/>
        </w:rPr>
        <w:lastRenderedPageBreak/>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5C430A3F" w14:textId="77777777" w:rsidR="00874420" w:rsidRPr="000F6C13" w:rsidRDefault="00874420" w:rsidP="005307B0">
      <w:pPr>
        <w:numPr>
          <w:ilvl w:val="0"/>
          <w:numId w:val="42"/>
        </w:numPr>
        <w:spacing w:line="276" w:lineRule="auto"/>
        <w:ind w:left="426" w:hanging="426"/>
        <w:jc w:val="both"/>
        <w:rPr>
          <w:rFonts w:ascii="Cambria" w:hAnsi="Cambria"/>
          <w:color w:val="000000" w:themeColor="text1"/>
        </w:rPr>
      </w:pPr>
      <w:r w:rsidRPr="000F6C13">
        <w:rPr>
          <w:rFonts w:ascii="Cambria" w:hAnsi="Cambria"/>
          <w:color w:val="000000" w:themeColor="text1"/>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12ECE9E2" w14:textId="77777777" w:rsidR="00874420" w:rsidRPr="000F6C13" w:rsidRDefault="00874420" w:rsidP="00874420">
      <w:pPr>
        <w:spacing w:line="276" w:lineRule="auto"/>
        <w:rPr>
          <w:rFonts w:ascii="Cambria" w:hAnsi="Cambria"/>
          <w:b/>
          <w:color w:val="000000" w:themeColor="text1"/>
        </w:rPr>
      </w:pPr>
    </w:p>
    <w:p w14:paraId="25D53229" w14:textId="77777777" w:rsidR="00874420" w:rsidRPr="000F6C13" w:rsidRDefault="00874420" w:rsidP="002A713F">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§5</w:t>
      </w:r>
    </w:p>
    <w:p w14:paraId="7EF20510" w14:textId="77777777" w:rsidR="00874420" w:rsidRPr="000F6C13" w:rsidRDefault="00874420" w:rsidP="005307B0">
      <w:pPr>
        <w:numPr>
          <w:ilvl w:val="0"/>
          <w:numId w:val="40"/>
        </w:numPr>
        <w:spacing w:line="276" w:lineRule="auto"/>
        <w:ind w:left="426" w:hanging="426"/>
        <w:jc w:val="both"/>
        <w:rPr>
          <w:rFonts w:ascii="Cambria" w:hAnsi="Cambria"/>
          <w:color w:val="000000" w:themeColor="text1"/>
        </w:rPr>
      </w:pPr>
      <w:r w:rsidRPr="000F6C13">
        <w:rPr>
          <w:rFonts w:ascii="Cambria" w:hAnsi="Cambria"/>
          <w:b/>
          <w:color w:val="000000" w:themeColor="text1"/>
        </w:rPr>
        <w:t>Przed upływem 5 miesięcy od dnia podpisania umowy należy dostarczyć kompletną dokumentację projektową wraz z potwierdzeniem złożenia wniosku o wydanie decyzji o pozwoleniu na budowę w Wydziale Budownictwa Starostwa Powiatowego w Wołominie</w:t>
      </w:r>
      <w:r w:rsidRPr="000F6C13">
        <w:rPr>
          <w:rFonts w:ascii="Cambria" w:hAnsi="Cambria"/>
          <w:color w:val="000000" w:themeColor="text1"/>
        </w:rPr>
        <w:t>.</w:t>
      </w:r>
    </w:p>
    <w:p w14:paraId="25B94388" w14:textId="77777777" w:rsidR="00874420" w:rsidRPr="000F6C13" w:rsidRDefault="00874420" w:rsidP="005307B0">
      <w:pPr>
        <w:numPr>
          <w:ilvl w:val="0"/>
          <w:numId w:val="40"/>
        </w:numPr>
        <w:spacing w:line="276" w:lineRule="auto"/>
        <w:ind w:left="426" w:hanging="426"/>
        <w:jc w:val="both"/>
        <w:rPr>
          <w:rFonts w:ascii="Cambria" w:hAnsi="Cambria"/>
          <w:color w:val="000000" w:themeColor="text1"/>
        </w:rPr>
      </w:pPr>
      <w:r w:rsidRPr="000F6C13">
        <w:rPr>
          <w:rFonts w:ascii="Cambria" w:hAnsi="Cambria"/>
          <w:b/>
          <w:color w:val="000000" w:themeColor="text1"/>
        </w:rPr>
        <w:t>Elementy wymienione w</w:t>
      </w:r>
      <w:r w:rsidRPr="000F6C13">
        <w:rPr>
          <w:rFonts w:ascii="Cambria" w:hAnsi="Cambria"/>
          <w:color w:val="000000" w:themeColor="text1"/>
        </w:rPr>
        <w:t xml:space="preserve"> </w:t>
      </w:r>
      <w:r w:rsidRPr="000F6C13">
        <w:rPr>
          <w:rFonts w:ascii="Cambria" w:hAnsi="Cambria"/>
          <w:b/>
          <w:color w:val="000000" w:themeColor="text1"/>
        </w:rPr>
        <w:t>§2 ust. 1 pkt.1) należy wykonać w terminie………. dni od daty podpisania umowy.</w:t>
      </w:r>
    </w:p>
    <w:p w14:paraId="4F6070AD" w14:textId="77777777" w:rsidR="00874420" w:rsidRPr="000F6C13" w:rsidRDefault="00874420" w:rsidP="005307B0">
      <w:pPr>
        <w:numPr>
          <w:ilvl w:val="0"/>
          <w:numId w:val="40"/>
        </w:numPr>
        <w:spacing w:line="276" w:lineRule="auto"/>
        <w:ind w:left="426" w:hanging="426"/>
        <w:jc w:val="both"/>
        <w:rPr>
          <w:rFonts w:ascii="Cambria" w:hAnsi="Cambria"/>
          <w:b/>
          <w:color w:val="000000" w:themeColor="text1"/>
        </w:rPr>
      </w:pPr>
      <w:r w:rsidRPr="000F6C13">
        <w:rPr>
          <w:rFonts w:ascii="Cambria" w:hAnsi="Cambria"/>
          <w:b/>
          <w:color w:val="000000" w:themeColor="text1"/>
        </w:rPr>
        <w:t>Najpóźniej w terminie 8 miesięcy od podpisania umowy przekazać decyzję o pozwoleniu na budowę do Wydziału Dróg Powiatowych Starostwa Powiatowego w Wołominie.</w:t>
      </w:r>
    </w:p>
    <w:p w14:paraId="41CF867F" w14:textId="77777777" w:rsidR="00874420" w:rsidRPr="000F6C13" w:rsidRDefault="00874420" w:rsidP="005307B0">
      <w:pPr>
        <w:numPr>
          <w:ilvl w:val="0"/>
          <w:numId w:val="40"/>
        </w:numPr>
        <w:spacing w:line="276" w:lineRule="auto"/>
        <w:ind w:left="426" w:hanging="426"/>
        <w:jc w:val="both"/>
        <w:rPr>
          <w:rFonts w:ascii="Cambria" w:hAnsi="Cambria"/>
          <w:color w:val="000000" w:themeColor="text1"/>
        </w:rPr>
      </w:pPr>
      <w:r w:rsidRPr="000F6C13">
        <w:rPr>
          <w:rFonts w:ascii="Cambria" w:hAnsi="Cambria"/>
          <w:color w:val="000000" w:themeColor="text1"/>
        </w:rPr>
        <w:t>Z uzasadnionym i udokumentowanym wnioskiem o aneks do umowy Jednostka Projektowa musi wystąpić nie później niż dwa tygodnie przed terminem zakończenia realizacji, określonym w ust.1.</w:t>
      </w:r>
    </w:p>
    <w:p w14:paraId="51679452" w14:textId="77777777" w:rsidR="00874420" w:rsidRPr="000F6C13" w:rsidRDefault="00874420" w:rsidP="005307B0">
      <w:pPr>
        <w:numPr>
          <w:ilvl w:val="0"/>
          <w:numId w:val="40"/>
        </w:numPr>
        <w:spacing w:line="276" w:lineRule="auto"/>
        <w:ind w:left="426" w:hanging="426"/>
        <w:jc w:val="both"/>
        <w:rPr>
          <w:rFonts w:ascii="Cambria" w:hAnsi="Cambria"/>
          <w:color w:val="000000" w:themeColor="text1"/>
        </w:rPr>
      </w:pPr>
      <w:r w:rsidRPr="000F6C13">
        <w:rPr>
          <w:rFonts w:ascii="Cambria" w:hAnsi="Cambria"/>
          <w:color w:val="000000" w:themeColor="text1"/>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0DB1F3FF" w14:textId="77777777" w:rsidR="00874420" w:rsidRPr="000F6C13" w:rsidRDefault="00874420" w:rsidP="00874420">
      <w:pPr>
        <w:spacing w:line="276" w:lineRule="auto"/>
        <w:ind w:left="426"/>
        <w:jc w:val="both"/>
        <w:rPr>
          <w:rFonts w:ascii="Cambria" w:hAnsi="Cambria"/>
          <w:color w:val="000000" w:themeColor="text1"/>
        </w:rPr>
      </w:pPr>
    </w:p>
    <w:p w14:paraId="7EEA27D1" w14:textId="77777777" w:rsidR="00874420" w:rsidRPr="000F6C13" w:rsidRDefault="00874420" w:rsidP="002A713F">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§6</w:t>
      </w:r>
    </w:p>
    <w:p w14:paraId="7806873E" w14:textId="77777777" w:rsidR="00874420" w:rsidRPr="000F6C13" w:rsidRDefault="00874420" w:rsidP="005307B0">
      <w:pPr>
        <w:numPr>
          <w:ilvl w:val="0"/>
          <w:numId w:val="43"/>
        </w:numPr>
        <w:spacing w:line="276" w:lineRule="auto"/>
        <w:ind w:left="426" w:hanging="426"/>
        <w:jc w:val="both"/>
        <w:rPr>
          <w:rFonts w:ascii="Cambria" w:hAnsi="Cambria"/>
          <w:color w:val="000000" w:themeColor="text1"/>
        </w:rPr>
      </w:pPr>
      <w:r w:rsidRPr="000F6C13">
        <w:rPr>
          <w:rFonts w:ascii="Cambria" w:hAnsi="Cambria"/>
          <w:color w:val="000000" w:themeColor="text1"/>
        </w:rPr>
        <w:t xml:space="preserve">Miejscem odbioru wykonanej dokumentacji projektowej będzie siedziba Wydziału Dróg Powiatowych Starostwa Powiatowego w Wołominie przy ul. Asfaltowej 1 w Zagościńcu. </w:t>
      </w:r>
    </w:p>
    <w:p w14:paraId="2D7F3B5A" w14:textId="77777777" w:rsidR="00874420" w:rsidRPr="000F6C13" w:rsidRDefault="00874420" w:rsidP="005307B0">
      <w:pPr>
        <w:numPr>
          <w:ilvl w:val="0"/>
          <w:numId w:val="43"/>
        </w:numPr>
        <w:spacing w:line="276" w:lineRule="auto"/>
        <w:ind w:left="426" w:hanging="426"/>
        <w:jc w:val="both"/>
        <w:rPr>
          <w:rFonts w:ascii="Cambria" w:hAnsi="Cambria"/>
          <w:color w:val="000000" w:themeColor="text1"/>
        </w:rPr>
      </w:pPr>
      <w:r w:rsidRPr="000F6C13">
        <w:rPr>
          <w:rFonts w:ascii="Cambria" w:hAnsi="Cambria"/>
          <w:color w:val="000000" w:themeColor="text1"/>
        </w:rPr>
        <w:t>Zamawiający – po otrzymaniu dokumentacji projektowej lub jej części –  niezwłocznie przystąpi do czynności odbiorowych przekazanej dokumentacji, które zakończy w terminie do 14 dni roboczych od ich rozpoczęcia albo podpisaniem protokołu odbioru dokumentacji projektowej, albo zwrotem dokumentacji, z podaniem w piśmie przyczyn odmowy odbioru.</w:t>
      </w:r>
    </w:p>
    <w:p w14:paraId="0514BFD8" w14:textId="77777777" w:rsidR="00874420" w:rsidRPr="000F6C13" w:rsidRDefault="00874420" w:rsidP="005307B0">
      <w:pPr>
        <w:numPr>
          <w:ilvl w:val="0"/>
          <w:numId w:val="43"/>
        </w:numPr>
        <w:spacing w:line="276" w:lineRule="auto"/>
        <w:ind w:left="426" w:hanging="426"/>
        <w:jc w:val="both"/>
        <w:rPr>
          <w:rFonts w:ascii="Cambria" w:hAnsi="Cambria"/>
          <w:color w:val="000000" w:themeColor="text1"/>
        </w:rPr>
      </w:pPr>
      <w:r w:rsidRPr="000F6C13">
        <w:rPr>
          <w:rFonts w:ascii="Cambria" w:hAnsi="Cambria"/>
          <w:color w:val="000000" w:themeColor="text1"/>
        </w:rPr>
        <w:t>Przy wydaniu przedmiotu zamówienia (czynności faktycznej odbierania dokumentacji) Zamawiający nie jest obowiązany dokonywać sprawdzania jakości przekazanej dokumentacji projektowej.</w:t>
      </w:r>
    </w:p>
    <w:p w14:paraId="08107446" w14:textId="77777777" w:rsidR="00874420" w:rsidRPr="000F6C13" w:rsidRDefault="00874420" w:rsidP="005307B0">
      <w:pPr>
        <w:numPr>
          <w:ilvl w:val="0"/>
          <w:numId w:val="43"/>
        </w:numPr>
        <w:spacing w:line="276" w:lineRule="auto"/>
        <w:ind w:left="426" w:hanging="426"/>
        <w:jc w:val="both"/>
        <w:rPr>
          <w:rFonts w:ascii="Cambria" w:hAnsi="Cambria"/>
          <w:color w:val="000000" w:themeColor="text1"/>
        </w:rPr>
      </w:pPr>
      <w:r w:rsidRPr="000F6C13">
        <w:rPr>
          <w:rFonts w:ascii="Cambria" w:hAnsi="Cambria"/>
          <w:color w:val="000000" w:themeColor="text1"/>
        </w:rPr>
        <w:t>Dokumentem potwierdzającym dokonanie odbioru dokumentacji projektowej lub jej części jest protokół odbioru dokumentacji projektowej, przygotowany przez Zamawiającego, podpisany przez Strony Umowy.</w:t>
      </w:r>
    </w:p>
    <w:p w14:paraId="7A495ABF" w14:textId="77777777" w:rsidR="00874420" w:rsidRPr="000F6C13" w:rsidRDefault="00874420" w:rsidP="005307B0">
      <w:pPr>
        <w:numPr>
          <w:ilvl w:val="0"/>
          <w:numId w:val="43"/>
        </w:numPr>
        <w:spacing w:line="276" w:lineRule="auto"/>
        <w:ind w:left="426" w:hanging="426"/>
        <w:jc w:val="both"/>
        <w:rPr>
          <w:rFonts w:ascii="Cambria" w:hAnsi="Cambria"/>
          <w:color w:val="000000" w:themeColor="text1"/>
        </w:rPr>
      </w:pPr>
      <w:r w:rsidRPr="000F6C13">
        <w:rPr>
          <w:rFonts w:ascii="Cambria" w:hAnsi="Cambria"/>
          <w:color w:val="000000" w:themeColor="text1"/>
        </w:rPr>
        <w:lastRenderedPageBreak/>
        <w:t>Protokół, o którym mowa w ust. 4 stanowi podstawę do wystawienia faktury obejmującej wynagrodzenie za wykonany i odebrany przedmiot Umowy lub jej część.</w:t>
      </w:r>
    </w:p>
    <w:p w14:paraId="6B2B4FDD" w14:textId="77777777" w:rsidR="00874420" w:rsidRPr="000F6C13" w:rsidRDefault="00874420" w:rsidP="005307B0">
      <w:pPr>
        <w:numPr>
          <w:ilvl w:val="0"/>
          <w:numId w:val="43"/>
        </w:numPr>
        <w:spacing w:line="276" w:lineRule="auto"/>
        <w:ind w:left="426" w:hanging="426"/>
        <w:jc w:val="both"/>
        <w:rPr>
          <w:rFonts w:ascii="Cambria" w:hAnsi="Cambria"/>
          <w:color w:val="000000" w:themeColor="text1"/>
        </w:rPr>
      </w:pPr>
      <w:r w:rsidRPr="000F6C13">
        <w:rPr>
          <w:rFonts w:ascii="Cambria" w:hAnsi="Cambria"/>
          <w:color w:val="000000" w:themeColor="text1"/>
        </w:rPr>
        <w:t>O zauważalnych wadach dokumentacji projektowej w każdym czasie Zamawiający powinien zawiadomić Jednostkę Projektową w terminie 14 dni roboczych od daty ich ujawnienia.</w:t>
      </w:r>
    </w:p>
    <w:p w14:paraId="77A3C280" w14:textId="77777777" w:rsidR="00874420" w:rsidRPr="000F6C13" w:rsidRDefault="00874420" w:rsidP="005307B0">
      <w:pPr>
        <w:numPr>
          <w:ilvl w:val="0"/>
          <w:numId w:val="48"/>
        </w:numPr>
        <w:spacing w:line="276" w:lineRule="auto"/>
        <w:ind w:left="426" w:hanging="426"/>
        <w:jc w:val="both"/>
        <w:rPr>
          <w:rFonts w:ascii="Cambria" w:hAnsi="Cambria"/>
          <w:color w:val="000000" w:themeColor="text1"/>
        </w:rPr>
      </w:pPr>
      <w:r w:rsidRPr="000F6C13">
        <w:rPr>
          <w:rFonts w:ascii="Cambria" w:hAnsi="Cambria"/>
          <w:color w:val="000000" w:themeColor="text1"/>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60699405" w14:textId="77777777" w:rsidR="00874420" w:rsidRPr="000F6C13" w:rsidRDefault="00874420" w:rsidP="00874420">
      <w:pPr>
        <w:spacing w:line="276" w:lineRule="auto"/>
        <w:rPr>
          <w:rFonts w:ascii="Cambria" w:hAnsi="Cambria"/>
          <w:b/>
          <w:color w:val="000000" w:themeColor="text1"/>
        </w:rPr>
      </w:pPr>
    </w:p>
    <w:p w14:paraId="4D6076D5" w14:textId="77777777" w:rsidR="00874420" w:rsidRPr="000F6C13" w:rsidRDefault="00874420" w:rsidP="002A713F">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§7</w:t>
      </w:r>
    </w:p>
    <w:p w14:paraId="08BB9C41"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Wykonawcy z dnia .....................</w:t>
      </w:r>
    </w:p>
    <w:p w14:paraId="2066190C"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 xml:space="preserve">Wynagrodzenie (brutto) z podaniem VAT za poszczególne składniki przedmiotu Umowy określa Załącznik Nr 1 do Umowy. </w:t>
      </w:r>
    </w:p>
    <w:p w14:paraId="07DB9404"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Zamawiający oświadcza, że będzie dokonywał płatności za przedmiot umowy z zastosowaniem mechanizmu podzielonej płatności.</w:t>
      </w:r>
    </w:p>
    <w:p w14:paraId="0DCA08D7"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Wykonawca oświadcza, że wskazany w fakturze rachunek bankowy jest rachunkiem rozliczeniowym służącym wyłącznie do celów rozliczeń z tytułu prowadzonej przez niego działalności gospodarczej.</w:t>
      </w:r>
    </w:p>
    <w:p w14:paraId="1AC1DA1A" w14:textId="77777777" w:rsidR="00874420" w:rsidRPr="000F6C13" w:rsidRDefault="00874420" w:rsidP="005307B0">
      <w:pPr>
        <w:pStyle w:val="Akapitzlist"/>
        <w:numPr>
          <w:ilvl w:val="0"/>
          <w:numId w:val="49"/>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 xml:space="preserve">Wypłata wynagrodzenia za dokumentację projektową, jak również jej części stanowiącej przedmiot odbioru, nastąpi po jej wykonaniu i odbiorze przez Zamawiającego, według zasad określonych w §6. </w:t>
      </w:r>
    </w:p>
    <w:p w14:paraId="19D8E18D"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 xml:space="preserve">Należność za wykonanie zadania, zostanie przez Zamawiającego przekazana na konto Wykonawcy w terminie 30 dni od dnia dostarczenia prawidłowo wypełnionej faktury wraz z kopią podpisanego przez strony protokołu odbioru dokumentacji projektowej. </w:t>
      </w:r>
    </w:p>
    <w:p w14:paraId="3051AA5A"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Za dzień zapłaty Strony uznają dzień przyjęcia przez bank Zamawiającego dyspozycji obciążenia rachunku.</w:t>
      </w:r>
    </w:p>
    <w:p w14:paraId="48010727"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Faktury/ faktury korygujące mogą być dostarczane:</w:t>
      </w:r>
    </w:p>
    <w:p w14:paraId="6A7C2F71" w14:textId="77777777" w:rsidR="00874420" w:rsidRPr="000F6C13" w:rsidRDefault="00874420" w:rsidP="005307B0">
      <w:pPr>
        <w:numPr>
          <w:ilvl w:val="0"/>
          <w:numId w:val="59"/>
        </w:numPr>
        <w:suppressAutoHyphens/>
        <w:spacing w:line="276" w:lineRule="auto"/>
        <w:contextualSpacing/>
        <w:jc w:val="both"/>
        <w:rPr>
          <w:rFonts w:ascii="Cambria" w:hAnsi="Cambria"/>
          <w:color w:val="000000" w:themeColor="text1"/>
        </w:rPr>
      </w:pPr>
      <w:r w:rsidRPr="000F6C13">
        <w:rPr>
          <w:rFonts w:ascii="Cambria" w:hAnsi="Cambria"/>
          <w:color w:val="000000" w:themeColor="text1"/>
        </w:rPr>
        <w:t xml:space="preserve">w sposób tradycyjny – w formie papierowej do kancelarii Starostwa Powiatowego w Wołominie lub </w:t>
      </w:r>
    </w:p>
    <w:p w14:paraId="3934FECF" w14:textId="77777777" w:rsidR="00874420" w:rsidRPr="000F6C13" w:rsidRDefault="00874420" w:rsidP="005307B0">
      <w:pPr>
        <w:numPr>
          <w:ilvl w:val="0"/>
          <w:numId w:val="59"/>
        </w:numPr>
        <w:suppressAutoHyphens/>
        <w:spacing w:line="276" w:lineRule="auto"/>
        <w:contextualSpacing/>
        <w:jc w:val="both"/>
        <w:rPr>
          <w:rFonts w:ascii="Cambria" w:hAnsi="Cambria"/>
          <w:color w:val="000000" w:themeColor="text1"/>
        </w:rPr>
      </w:pPr>
      <w:r w:rsidRPr="000F6C13">
        <w:rPr>
          <w:rFonts w:ascii="Cambria" w:hAnsi="Cambria"/>
          <w:color w:val="000000" w:themeColor="text1"/>
        </w:rPr>
        <w:t xml:space="preserve"> za pośrednictwem poczty elektronicznej -  w formacie PDF na adres e-mail kancelaria@powiat-wolominski.pl</w:t>
      </w:r>
    </w:p>
    <w:p w14:paraId="41200F3C" w14:textId="77777777" w:rsidR="00874420" w:rsidRPr="000F6C13" w:rsidRDefault="00874420" w:rsidP="005307B0">
      <w:pPr>
        <w:numPr>
          <w:ilvl w:val="0"/>
          <w:numId w:val="59"/>
        </w:numPr>
        <w:suppressAutoHyphens/>
        <w:spacing w:line="276" w:lineRule="auto"/>
        <w:contextualSpacing/>
        <w:jc w:val="both"/>
        <w:rPr>
          <w:rFonts w:ascii="Cambria" w:hAnsi="Cambria"/>
          <w:color w:val="000000" w:themeColor="text1"/>
        </w:rPr>
      </w:pPr>
      <w:r w:rsidRPr="000F6C13">
        <w:rPr>
          <w:rFonts w:ascii="Cambria" w:hAnsi="Cambria"/>
          <w:color w:val="000000" w:themeColor="text1"/>
        </w:rPr>
        <w:lastRenderedPageBreak/>
        <w:t>Wykonawca oświadcza, że faktury, o których mowa w pkt 2) będą przesyłane z następującego adresu e-mail ……………………………………..…..............; jednocześnie Wykonawca zobowiązuje się poinformować Zamawiającego na piśmie o każdej zmianie wskazanego wyżej adresu e-mail;</w:t>
      </w:r>
    </w:p>
    <w:p w14:paraId="05F547F1" w14:textId="77777777" w:rsidR="00874420" w:rsidRPr="000F6C13" w:rsidRDefault="00874420" w:rsidP="005307B0">
      <w:pPr>
        <w:numPr>
          <w:ilvl w:val="0"/>
          <w:numId w:val="59"/>
        </w:numPr>
        <w:suppressAutoHyphens/>
        <w:spacing w:line="276" w:lineRule="auto"/>
        <w:contextualSpacing/>
        <w:jc w:val="both"/>
        <w:rPr>
          <w:rFonts w:ascii="Cambria" w:hAnsi="Cambria"/>
          <w:color w:val="000000" w:themeColor="text1"/>
        </w:rPr>
      </w:pPr>
      <w:r w:rsidRPr="000F6C13">
        <w:rPr>
          <w:rFonts w:ascii="Cambria" w:hAnsi="Cambria"/>
          <w:color w:val="000000" w:themeColor="text1"/>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DD5A58B" w14:textId="77777777" w:rsidR="00874420" w:rsidRPr="000F6C13" w:rsidRDefault="00874420" w:rsidP="005307B0">
      <w:pPr>
        <w:numPr>
          <w:ilvl w:val="0"/>
          <w:numId w:val="59"/>
        </w:numPr>
        <w:suppressAutoHyphens/>
        <w:spacing w:line="276" w:lineRule="auto"/>
        <w:contextualSpacing/>
        <w:jc w:val="both"/>
        <w:rPr>
          <w:rFonts w:ascii="Cambria" w:hAnsi="Cambria"/>
          <w:color w:val="000000" w:themeColor="text1"/>
        </w:rPr>
      </w:pPr>
      <w:r w:rsidRPr="000F6C13">
        <w:rPr>
          <w:rFonts w:ascii="Cambria" w:hAnsi="Cambria"/>
          <w:color w:val="000000" w:themeColor="text1"/>
        </w:rPr>
        <w:t>za datę dostarczenia faktury w formie papierowej przyjmuje się datę wpływu faktury do kancelarii Starostwa Powiatowego w Wołominie;</w:t>
      </w:r>
    </w:p>
    <w:p w14:paraId="783C99CA" w14:textId="77777777" w:rsidR="00874420" w:rsidRPr="000F6C13" w:rsidRDefault="00874420" w:rsidP="005307B0">
      <w:pPr>
        <w:numPr>
          <w:ilvl w:val="0"/>
          <w:numId w:val="59"/>
        </w:numPr>
        <w:suppressAutoHyphens/>
        <w:spacing w:line="276" w:lineRule="auto"/>
        <w:contextualSpacing/>
        <w:jc w:val="both"/>
        <w:rPr>
          <w:rFonts w:ascii="Cambria" w:hAnsi="Cambria"/>
          <w:color w:val="000000" w:themeColor="text1"/>
        </w:rPr>
      </w:pPr>
      <w:r w:rsidRPr="000F6C13">
        <w:rPr>
          <w:rFonts w:ascii="Cambria" w:hAnsi="Cambria"/>
          <w:color w:val="000000" w:themeColor="text1"/>
        </w:rPr>
        <w:t>za moment dostarczenia faktury za pośrednictwem poczty elektronicznej uznaje się moment zarejestrowania wysyłki na serwerze Starostwa</w:t>
      </w:r>
    </w:p>
    <w:p w14:paraId="47E4C17C"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0F6C13">
        <w:rPr>
          <w:rFonts w:ascii="Cambria" w:hAnsi="Cambria"/>
          <w:color w:val="000000" w:themeColor="text1"/>
        </w:rPr>
        <w:t>późn</w:t>
      </w:r>
      <w:proofErr w:type="spellEnd"/>
      <w:r w:rsidRPr="000F6C13">
        <w:rPr>
          <w:rFonts w:ascii="Cambria" w:hAnsi="Cambria"/>
          <w:color w:val="000000" w:themeColor="text1"/>
        </w:rPr>
        <w:t>. zm.).</w:t>
      </w:r>
    </w:p>
    <w:p w14:paraId="2DDF897D"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 xml:space="preserve">Wykonawca nie może dokonać cesji żadnych praw i roszczeń, ani przeniesienia obowiązków wynikających z umowy na rzecz osoby trzeciej bez uprzedniej pisemnej zgody Zamawiającego. </w:t>
      </w:r>
    </w:p>
    <w:p w14:paraId="73AA5946"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92FBC9A"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Wypłata zatrzymanego wynagrodzenia nastąpi na podstawie protokołu usunięcia wad.</w:t>
      </w:r>
    </w:p>
    <w:p w14:paraId="6763489E"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Wypłata wynagrodzenia za odebrane w ramach odbiorów częściowych elementy dokumentacji nie może przekroczyć łącznie 40% wartości umowy określonej w ust. 1, z zastrzeżeniem ust. 5 powyżej.</w:t>
      </w:r>
    </w:p>
    <w:p w14:paraId="66E5CC15" w14:textId="77777777" w:rsidR="00874420" w:rsidRPr="000F6C13" w:rsidRDefault="00874420" w:rsidP="005307B0">
      <w:pPr>
        <w:numPr>
          <w:ilvl w:val="0"/>
          <w:numId w:val="49"/>
        </w:numPr>
        <w:spacing w:line="276" w:lineRule="auto"/>
        <w:ind w:left="426" w:hanging="426"/>
        <w:jc w:val="both"/>
        <w:rPr>
          <w:rFonts w:ascii="Cambria" w:hAnsi="Cambria"/>
          <w:color w:val="000000" w:themeColor="text1"/>
        </w:rPr>
      </w:pPr>
      <w:r w:rsidRPr="000F6C13">
        <w:rPr>
          <w:rFonts w:ascii="Cambria" w:hAnsi="Cambria"/>
          <w:color w:val="000000" w:themeColor="text1"/>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18D3370B" w14:textId="77777777" w:rsidR="00874420" w:rsidRPr="000F6C13" w:rsidRDefault="00874420" w:rsidP="00874420">
      <w:pPr>
        <w:spacing w:line="276" w:lineRule="auto"/>
        <w:ind w:left="426"/>
        <w:jc w:val="both"/>
        <w:rPr>
          <w:rFonts w:ascii="Cambria" w:hAnsi="Cambria"/>
          <w:color w:val="000000" w:themeColor="text1"/>
        </w:rPr>
      </w:pPr>
    </w:p>
    <w:p w14:paraId="79F36CAC" w14:textId="77777777" w:rsidR="00874420" w:rsidRPr="000F6C13" w:rsidRDefault="00874420" w:rsidP="00EE3E04">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§8</w:t>
      </w:r>
    </w:p>
    <w:p w14:paraId="0A9CEDDC" w14:textId="77777777" w:rsidR="00874420" w:rsidRPr="000F6C13" w:rsidRDefault="00874420" w:rsidP="00874420">
      <w:pPr>
        <w:spacing w:line="276" w:lineRule="auto"/>
        <w:jc w:val="both"/>
        <w:rPr>
          <w:rFonts w:ascii="Cambria" w:hAnsi="Cambria"/>
          <w:color w:val="000000" w:themeColor="text1"/>
        </w:rPr>
      </w:pPr>
      <w:r w:rsidRPr="000F6C13">
        <w:rPr>
          <w:rFonts w:ascii="Cambria" w:hAnsi="Cambria"/>
          <w:bCs/>
          <w:color w:val="000000" w:themeColor="text1"/>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415DCFA3" w14:textId="77777777" w:rsidR="00874420" w:rsidRPr="000F6C13" w:rsidRDefault="00874420" w:rsidP="00874420">
      <w:pPr>
        <w:spacing w:line="276" w:lineRule="auto"/>
        <w:jc w:val="center"/>
        <w:rPr>
          <w:rFonts w:ascii="Cambria" w:hAnsi="Cambria"/>
          <w:b/>
          <w:color w:val="000000" w:themeColor="text1"/>
        </w:rPr>
      </w:pPr>
    </w:p>
    <w:p w14:paraId="46F37B54" w14:textId="77777777" w:rsidR="00874420" w:rsidRPr="000F6C13" w:rsidRDefault="00874420" w:rsidP="00EE3E04">
      <w:pPr>
        <w:pStyle w:val="Nagwek4"/>
        <w:spacing w:line="276" w:lineRule="auto"/>
        <w:jc w:val="center"/>
        <w:rPr>
          <w:rFonts w:ascii="Cambria" w:hAnsi="Cambria"/>
          <w:b/>
          <w:i w:val="0"/>
          <w:iCs w:val="0"/>
          <w:color w:val="000000" w:themeColor="text1"/>
        </w:rPr>
      </w:pPr>
      <w:bookmarkStart w:id="16" w:name="_Hlk508273447"/>
      <w:r w:rsidRPr="000F6C13">
        <w:rPr>
          <w:rFonts w:ascii="Cambria" w:hAnsi="Cambria" w:cs="Times New Roman"/>
          <w:b/>
          <w:i w:val="0"/>
          <w:iCs w:val="0"/>
          <w:color w:val="000000" w:themeColor="text1"/>
        </w:rPr>
        <w:lastRenderedPageBreak/>
        <w:t>§9</w:t>
      </w:r>
      <w:bookmarkEnd w:id="16"/>
    </w:p>
    <w:p w14:paraId="05CF1A90" w14:textId="77777777" w:rsidR="00874420" w:rsidRPr="000F6C13" w:rsidRDefault="00874420" w:rsidP="005307B0">
      <w:pPr>
        <w:numPr>
          <w:ilvl w:val="0"/>
          <w:numId w:val="51"/>
        </w:numPr>
        <w:spacing w:line="276" w:lineRule="auto"/>
        <w:ind w:left="426" w:hanging="426"/>
        <w:jc w:val="both"/>
        <w:rPr>
          <w:rFonts w:ascii="Cambria" w:hAnsi="Cambria"/>
          <w:color w:val="000000" w:themeColor="text1"/>
        </w:rPr>
      </w:pPr>
      <w:r w:rsidRPr="000F6C13">
        <w:rPr>
          <w:rFonts w:ascii="Cambria" w:hAnsi="Cambria"/>
          <w:color w:val="000000" w:themeColor="text1"/>
        </w:rPr>
        <w:t>Jednostka Projektowa zapłaci Zamawiającemu następujące kary umowne:</w:t>
      </w:r>
    </w:p>
    <w:p w14:paraId="753AC001" w14:textId="77777777" w:rsidR="00874420" w:rsidRPr="000F6C13" w:rsidRDefault="00874420" w:rsidP="005307B0">
      <w:pPr>
        <w:numPr>
          <w:ilvl w:val="0"/>
          <w:numId w:val="52"/>
        </w:numPr>
        <w:spacing w:line="276" w:lineRule="auto"/>
        <w:ind w:left="709" w:hanging="283"/>
        <w:jc w:val="both"/>
        <w:rPr>
          <w:rFonts w:ascii="Cambria" w:hAnsi="Cambria"/>
          <w:color w:val="000000" w:themeColor="text1"/>
        </w:rPr>
      </w:pPr>
      <w:r w:rsidRPr="000F6C13">
        <w:rPr>
          <w:rFonts w:ascii="Cambria" w:hAnsi="Cambria"/>
          <w:color w:val="000000" w:themeColor="text1"/>
        </w:rPr>
        <w:t>w przypadku odstąpienia od umowy (w całości lub w części) z przyczyn, za które odpowiedzialność ponosi Jednostka Projektowa – w wysokości 10% wynagrodzenia umownego brutto, o którym mowa w § 7 ust. 1,</w:t>
      </w:r>
    </w:p>
    <w:p w14:paraId="69E4E152" w14:textId="77777777" w:rsidR="00874420" w:rsidRPr="000F6C13" w:rsidRDefault="00874420" w:rsidP="005307B0">
      <w:pPr>
        <w:numPr>
          <w:ilvl w:val="0"/>
          <w:numId w:val="52"/>
        </w:numPr>
        <w:spacing w:line="276" w:lineRule="auto"/>
        <w:ind w:left="709" w:hanging="283"/>
        <w:jc w:val="both"/>
        <w:rPr>
          <w:rFonts w:ascii="Cambria" w:hAnsi="Cambria"/>
          <w:color w:val="000000" w:themeColor="text1"/>
        </w:rPr>
      </w:pPr>
      <w:r w:rsidRPr="000F6C13">
        <w:rPr>
          <w:rFonts w:ascii="Cambria" w:hAnsi="Cambria"/>
          <w:color w:val="000000" w:themeColor="text1"/>
        </w:rPr>
        <w:t>za zwłokę w oddaniu określonego w umowie przedmiotu umowy lub jego części, dla której ustalono  odrębny termin odbioru – w wysokości 100,00 zł za każdy rozpoczęty dzień opóźnienia,</w:t>
      </w:r>
    </w:p>
    <w:p w14:paraId="0CA4E37B" w14:textId="77777777" w:rsidR="00874420" w:rsidRPr="000F6C13" w:rsidRDefault="00874420" w:rsidP="005307B0">
      <w:pPr>
        <w:numPr>
          <w:ilvl w:val="0"/>
          <w:numId w:val="52"/>
        </w:numPr>
        <w:spacing w:line="276" w:lineRule="auto"/>
        <w:ind w:left="709" w:hanging="283"/>
        <w:jc w:val="both"/>
        <w:rPr>
          <w:rFonts w:ascii="Cambria" w:hAnsi="Cambria"/>
          <w:color w:val="000000" w:themeColor="text1"/>
        </w:rPr>
      </w:pPr>
      <w:r w:rsidRPr="000F6C13">
        <w:rPr>
          <w:rFonts w:ascii="Cambria" w:hAnsi="Cambria"/>
          <w:color w:val="000000" w:themeColor="text1"/>
        </w:rPr>
        <w:t>za zwłokę w usunięciu wad stwierdzonych przy odbiorze lub w okresie rękojmi lub gwarancji – w wysokości 100,00 zł za każdy rozpoczęty dzień zwłoki.</w:t>
      </w:r>
    </w:p>
    <w:p w14:paraId="2CB78D3F" w14:textId="77777777" w:rsidR="00874420" w:rsidRPr="000F6C13" w:rsidRDefault="00874420" w:rsidP="005307B0">
      <w:pPr>
        <w:pStyle w:val="Akapitzlist"/>
        <w:numPr>
          <w:ilvl w:val="0"/>
          <w:numId w:val="51"/>
        </w:numPr>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Zamawiający zapłaci Jednostce Projektowej karę umowną w przypadku odstąpienia od umowy przez Jednostkę Projektową z winy Zamawiającego w wysokości 10% wynagrodzenia umownego brutto o którym mowa w § 7 ust. 1,</w:t>
      </w:r>
    </w:p>
    <w:p w14:paraId="18B28022" w14:textId="77777777" w:rsidR="00874420" w:rsidRPr="000F6C13" w:rsidRDefault="00874420" w:rsidP="005307B0">
      <w:pPr>
        <w:numPr>
          <w:ilvl w:val="0"/>
          <w:numId w:val="51"/>
        </w:numPr>
        <w:spacing w:line="276" w:lineRule="auto"/>
        <w:ind w:left="426" w:hanging="426"/>
        <w:jc w:val="both"/>
        <w:rPr>
          <w:rFonts w:ascii="Cambria" w:hAnsi="Cambria"/>
          <w:color w:val="000000" w:themeColor="text1"/>
        </w:rPr>
      </w:pPr>
      <w:r w:rsidRPr="000F6C13">
        <w:rPr>
          <w:rFonts w:ascii="Cambria" w:hAnsi="Cambria"/>
          <w:color w:val="000000" w:themeColor="text1"/>
        </w:rPr>
        <w:t>Zamawiający zastrzega sobie prawo dochodzenia odszkodowania uzupełniającego przenoszącego wysokość zastrzeżonych kar umownych do wysokości faktycznie poniesionej szkody.</w:t>
      </w:r>
    </w:p>
    <w:p w14:paraId="12EA4E74" w14:textId="77777777" w:rsidR="00874420" w:rsidRPr="000F6C13" w:rsidRDefault="00874420" w:rsidP="005307B0">
      <w:pPr>
        <w:pStyle w:val="Akapitzlist"/>
        <w:numPr>
          <w:ilvl w:val="0"/>
          <w:numId w:val="51"/>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Jednostka Projektowa wyraża zgodę na  potrącenie kar umownych z wynagrodzenia umownego.</w:t>
      </w:r>
    </w:p>
    <w:p w14:paraId="41D07129" w14:textId="77777777" w:rsidR="00874420" w:rsidRPr="000F6C13" w:rsidRDefault="00874420" w:rsidP="005307B0">
      <w:pPr>
        <w:pStyle w:val="Akapitzlist"/>
        <w:numPr>
          <w:ilvl w:val="0"/>
          <w:numId w:val="51"/>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Kary umowne z tytułu opóźnienia, o których mowa w ust. 1 Zamawiający nalicza za każdy rozpoczęty dzień opóźnienia.</w:t>
      </w:r>
    </w:p>
    <w:p w14:paraId="7492147F" w14:textId="77777777" w:rsidR="00874420" w:rsidRPr="000F6C13" w:rsidRDefault="00874420" w:rsidP="005307B0">
      <w:pPr>
        <w:pStyle w:val="Akapitzlist"/>
        <w:numPr>
          <w:ilvl w:val="0"/>
          <w:numId w:val="51"/>
        </w:numPr>
        <w:suppressAutoHyphens/>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Łączna maksymalna wysokość kar umownych nie może przekroczyć 20 % wartości wynagrodzenia brutto określonego w § 7 ust. 1 umowy.</w:t>
      </w:r>
    </w:p>
    <w:p w14:paraId="23294DD7" w14:textId="77777777" w:rsidR="00874420" w:rsidRPr="000F6C13" w:rsidRDefault="00874420" w:rsidP="00874420">
      <w:pPr>
        <w:pStyle w:val="Akapitzlist"/>
        <w:spacing w:line="276" w:lineRule="auto"/>
        <w:ind w:left="426"/>
        <w:jc w:val="both"/>
        <w:rPr>
          <w:rFonts w:ascii="Cambria" w:hAnsi="Cambria"/>
          <w:color w:val="000000" w:themeColor="text1"/>
        </w:rPr>
      </w:pPr>
    </w:p>
    <w:p w14:paraId="029BF4C5" w14:textId="77777777" w:rsidR="00874420" w:rsidRPr="000F6C13" w:rsidRDefault="00874420" w:rsidP="00EE3E04">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§10</w:t>
      </w:r>
    </w:p>
    <w:p w14:paraId="3409DDDE" w14:textId="77777777" w:rsidR="00874420" w:rsidRPr="000F6C13" w:rsidRDefault="00874420" w:rsidP="005307B0">
      <w:pPr>
        <w:numPr>
          <w:ilvl w:val="0"/>
          <w:numId w:val="44"/>
        </w:numPr>
        <w:spacing w:line="276" w:lineRule="auto"/>
        <w:ind w:left="426" w:hanging="426"/>
        <w:jc w:val="both"/>
        <w:rPr>
          <w:rFonts w:ascii="Cambria" w:hAnsi="Cambria"/>
          <w:color w:val="000000" w:themeColor="text1"/>
        </w:rPr>
      </w:pPr>
      <w:r w:rsidRPr="000F6C13">
        <w:rPr>
          <w:rFonts w:ascii="Cambria" w:hAnsi="Cambria"/>
          <w:color w:val="000000" w:themeColor="text1"/>
        </w:rPr>
        <w:t>Jeżeli dokumentacja projektowa, o której mowa w §2, zostanie wykonana niezgodnie z warunkami niniejszej umowy lub obowiązującymi przepisami prawa, Zamawiający może odmówić jej odbioru i odstąpić od umowy.</w:t>
      </w:r>
    </w:p>
    <w:p w14:paraId="79915F3F" w14:textId="77777777" w:rsidR="00874420" w:rsidRPr="000F6C13" w:rsidRDefault="00874420" w:rsidP="005307B0">
      <w:pPr>
        <w:numPr>
          <w:ilvl w:val="0"/>
          <w:numId w:val="44"/>
        </w:numPr>
        <w:spacing w:line="276" w:lineRule="auto"/>
        <w:ind w:left="426" w:hanging="426"/>
        <w:jc w:val="both"/>
        <w:rPr>
          <w:rFonts w:ascii="Cambria" w:hAnsi="Cambria"/>
          <w:color w:val="000000" w:themeColor="text1"/>
        </w:rPr>
      </w:pPr>
      <w:r w:rsidRPr="000F6C13">
        <w:rPr>
          <w:rFonts w:ascii="Cambria" w:hAnsi="Cambria"/>
          <w:color w:val="000000" w:themeColor="text1"/>
        </w:rPr>
        <w:t>W razie zaistnienia istotnej zmiany okoliczności powodującej, że wykonanie umowy nie leży w interesie publicznym, czego nie można było przewidzieć w chwili zawarcia umowy, Zamawiający może odstąpić od umowy.</w:t>
      </w:r>
    </w:p>
    <w:p w14:paraId="58FFDD4F" w14:textId="77777777" w:rsidR="00874420" w:rsidRPr="000F6C13" w:rsidRDefault="00874420" w:rsidP="005307B0">
      <w:pPr>
        <w:numPr>
          <w:ilvl w:val="0"/>
          <w:numId w:val="44"/>
        </w:numPr>
        <w:spacing w:line="276" w:lineRule="auto"/>
        <w:ind w:left="426" w:hanging="426"/>
        <w:jc w:val="both"/>
        <w:rPr>
          <w:rFonts w:ascii="Cambria" w:hAnsi="Cambria"/>
          <w:color w:val="000000" w:themeColor="text1"/>
        </w:rPr>
      </w:pPr>
      <w:r w:rsidRPr="000F6C13">
        <w:rPr>
          <w:rFonts w:ascii="Cambria" w:hAnsi="Cambria"/>
          <w:color w:val="000000" w:themeColor="text1"/>
        </w:rPr>
        <w:t>Zamawiającemu ponadto przysługuje prawo odstąpienia od umowy w całości lub w części w przypadku zaistnienia którekolwiek z poniższych zdarzeń:</w:t>
      </w:r>
    </w:p>
    <w:p w14:paraId="6ADA0F6A" w14:textId="77777777" w:rsidR="00874420" w:rsidRPr="000F6C13" w:rsidRDefault="00874420" w:rsidP="005307B0">
      <w:pPr>
        <w:pStyle w:val="Akapitzlist"/>
        <w:widowControl w:val="0"/>
        <w:numPr>
          <w:ilvl w:val="0"/>
          <w:numId w:val="45"/>
        </w:numPr>
        <w:suppressAutoHyphens/>
        <w:autoSpaceDE w:val="0"/>
        <w:spacing w:line="276" w:lineRule="auto"/>
        <w:ind w:left="426" w:firstLine="0"/>
        <w:contextualSpacing/>
        <w:jc w:val="both"/>
        <w:rPr>
          <w:rFonts w:ascii="Cambria" w:hAnsi="Cambria"/>
          <w:color w:val="000000" w:themeColor="text1"/>
        </w:rPr>
      </w:pPr>
      <w:r w:rsidRPr="000F6C13">
        <w:rPr>
          <w:rFonts w:ascii="Cambria" w:hAnsi="Cambria"/>
          <w:color w:val="000000" w:themeColor="text1"/>
        </w:rPr>
        <w:t>złożenia wniosku o ogłoszenie upadłości Jednostki Projektowej ,</w:t>
      </w:r>
    </w:p>
    <w:p w14:paraId="4A8E4F0B" w14:textId="77777777" w:rsidR="00874420" w:rsidRPr="000F6C13" w:rsidRDefault="00874420" w:rsidP="005307B0">
      <w:pPr>
        <w:pStyle w:val="Akapitzlist"/>
        <w:widowControl w:val="0"/>
        <w:numPr>
          <w:ilvl w:val="0"/>
          <w:numId w:val="45"/>
        </w:numPr>
        <w:suppressAutoHyphens/>
        <w:autoSpaceDE w:val="0"/>
        <w:spacing w:line="276" w:lineRule="auto"/>
        <w:ind w:left="426" w:firstLine="0"/>
        <w:contextualSpacing/>
        <w:jc w:val="both"/>
        <w:rPr>
          <w:rFonts w:ascii="Cambria" w:hAnsi="Cambria"/>
          <w:color w:val="000000" w:themeColor="text1"/>
        </w:rPr>
      </w:pPr>
      <w:r w:rsidRPr="000F6C13">
        <w:rPr>
          <w:rFonts w:ascii="Cambria" w:hAnsi="Cambria"/>
          <w:color w:val="000000" w:themeColor="text1"/>
        </w:rPr>
        <w:t>podjęcia decyzji o rozwiązaniu lub likwidacji Jednostki Projektowej,</w:t>
      </w:r>
    </w:p>
    <w:p w14:paraId="507B2473" w14:textId="77777777" w:rsidR="00874420" w:rsidRPr="000F6C13" w:rsidRDefault="00874420" w:rsidP="005307B0">
      <w:pPr>
        <w:pStyle w:val="Akapitzlist"/>
        <w:widowControl w:val="0"/>
        <w:numPr>
          <w:ilvl w:val="0"/>
          <w:numId w:val="45"/>
        </w:numPr>
        <w:suppressAutoHyphens/>
        <w:autoSpaceDE w:val="0"/>
        <w:spacing w:line="276" w:lineRule="auto"/>
        <w:ind w:left="426" w:firstLine="0"/>
        <w:contextualSpacing/>
        <w:jc w:val="both"/>
        <w:rPr>
          <w:rFonts w:ascii="Cambria" w:hAnsi="Cambria"/>
          <w:color w:val="000000" w:themeColor="text1"/>
        </w:rPr>
      </w:pPr>
      <w:r w:rsidRPr="000F6C13">
        <w:rPr>
          <w:rFonts w:ascii="Cambria" w:hAnsi="Cambria"/>
          <w:color w:val="000000" w:themeColor="text1"/>
        </w:rPr>
        <w:t>opóźnienia w przekazaniu całości lub części dokumentacji wynoszącego co najmniej 14 dni, bez konieczności zakreślenia dodatkowego terminu dostarczenia dokumentacji lub jej części;</w:t>
      </w:r>
    </w:p>
    <w:p w14:paraId="1F32263F" w14:textId="77777777" w:rsidR="00874420" w:rsidRPr="000F6C13" w:rsidRDefault="00874420" w:rsidP="005307B0">
      <w:pPr>
        <w:pStyle w:val="Akapitzlist"/>
        <w:widowControl w:val="0"/>
        <w:numPr>
          <w:ilvl w:val="0"/>
          <w:numId w:val="45"/>
        </w:numPr>
        <w:suppressAutoHyphens/>
        <w:autoSpaceDE w:val="0"/>
        <w:spacing w:line="276" w:lineRule="auto"/>
        <w:ind w:left="426" w:firstLine="0"/>
        <w:contextualSpacing/>
        <w:jc w:val="both"/>
        <w:rPr>
          <w:rFonts w:ascii="Cambria" w:hAnsi="Cambria"/>
          <w:color w:val="000000" w:themeColor="text1"/>
        </w:rPr>
      </w:pPr>
      <w:r w:rsidRPr="000F6C13">
        <w:rPr>
          <w:rFonts w:ascii="Cambria" w:hAnsi="Cambria"/>
          <w:color w:val="000000" w:themeColor="text1"/>
        </w:rPr>
        <w:t>opóźnienia w usunięciu wad stwierdzonych przy odbiorze wynoszącego co najmniej 14 dni.</w:t>
      </w:r>
    </w:p>
    <w:p w14:paraId="61F209E3" w14:textId="77777777" w:rsidR="00874420" w:rsidRPr="000F6C13" w:rsidRDefault="00874420" w:rsidP="005307B0">
      <w:pPr>
        <w:numPr>
          <w:ilvl w:val="0"/>
          <w:numId w:val="44"/>
        </w:numPr>
        <w:spacing w:line="276" w:lineRule="auto"/>
        <w:ind w:left="426" w:hanging="426"/>
        <w:jc w:val="both"/>
        <w:rPr>
          <w:rFonts w:ascii="Cambria" w:hAnsi="Cambria"/>
          <w:color w:val="000000" w:themeColor="text1"/>
        </w:rPr>
      </w:pPr>
      <w:r w:rsidRPr="000F6C13">
        <w:rPr>
          <w:rFonts w:ascii="Cambria" w:hAnsi="Cambria"/>
          <w:color w:val="000000" w:themeColor="text1"/>
        </w:rPr>
        <w:t>W przypadkach, o których mowa w ust. 2 i 3 Zamawiający może odstąpić od umowy w terminie 30 dni od powzięcia wiadomości o danej okoliczności uzasadniającej odstąpienie.</w:t>
      </w:r>
    </w:p>
    <w:p w14:paraId="1D7242DA" w14:textId="77777777" w:rsidR="00874420" w:rsidRPr="000F6C13" w:rsidRDefault="00874420" w:rsidP="005307B0">
      <w:pPr>
        <w:numPr>
          <w:ilvl w:val="0"/>
          <w:numId w:val="44"/>
        </w:numPr>
        <w:spacing w:line="276" w:lineRule="auto"/>
        <w:ind w:left="426" w:hanging="426"/>
        <w:jc w:val="both"/>
        <w:rPr>
          <w:rFonts w:ascii="Cambria" w:hAnsi="Cambria"/>
          <w:color w:val="000000" w:themeColor="text1"/>
        </w:rPr>
      </w:pPr>
      <w:r w:rsidRPr="000F6C13">
        <w:rPr>
          <w:rFonts w:ascii="Cambria" w:hAnsi="Cambria"/>
          <w:color w:val="000000" w:themeColor="text1"/>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37B6290" w14:textId="77777777" w:rsidR="00874420" w:rsidRPr="000F6C13" w:rsidRDefault="00874420" w:rsidP="005307B0">
      <w:pPr>
        <w:numPr>
          <w:ilvl w:val="0"/>
          <w:numId w:val="44"/>
        </w:numPr>
        <w:spacing w:line="276" w:lineRule="auto"/>
        <w:ind w:left="426" w:hanging="426"/>
        <w:jc w:val="both"/>
        <w:rPr>
          <w:rFonts w:ascii="Cambria" w:hAnsi="Cambria"/>
          <w:color w:val="000000" w:themeColor="text1"/>
        </w:rPr>
      </w:pPr>
      <w:r w:rsidRPr="000F6C13">
        <w:rPr>
          <w:rFonts w:ascii="Cambria" w:hAnsi="Cambria"/>
          <w:color w:val="000000" w:themeColor="text1"/>
        </w:rPr>
        <w:t>W wypadku odstąpienia od umowy w części niewykonanej, Jednostka Projektowa może żądać jedynie wynagrodzenia należnego mu z tytułu wykonanej i odebranej do dnia odstąpienia części przedmiotu umowy.</w:t>
      </w:r>
    </w:p>
    <w:p w14:paraId="6F80FF15" w14:textId="77777777" w:rsidR="00874420" w:rsidRPr="000F6C13" w:rsidRDefault="00874420" w:rsidP="005307B0">
      <w:pPr>
        <w:numPr>
          <w:ilvl w:val="0"/>
          <w:numId w:val="44"/>
        </w:numPr>
        <w:spacing w:line="276" w:lineRule="auto"/>
        <w:ind w:left="426" w:hanging="426"/>
        <w:jc w:val="both"/>
        <w:rPr>
          <w:rFonts w:ascii="Cambria" w:hAnsi="Cambria"/>
          <w:color w:val="000000" w:themeColor="text1"/>
        </w:rPr>
      </w:pPr>
      <w:r w:rsidRPr="000F6C13">
        <w:rPr>
          <w:rFonts w:ascii="Cambria" w:hAnsi="Cambria"/>
          <w:color w:val="000000" w:themeColor="text1"/>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42C6C17D" w14:textId="77777777" w:rsidR="00874420" w:rsidRPr="000F6C13" w:rsidRDefault="00874420" w:rsidP="00874420">
      <w:pPr>
        <w:spacing w:line="276" w:lineRule="auto"/>
        <w:rPr>
          <w:rFonts w:ascii="Cambria" w:hAnsi="Cambria"/>
          <w:b/>
          <w:color w:val="000000" w:themeColor="text1"/>
        </w:rPr>
      </w:pPr>
    </w:p>
    <w:p w14:paraId="5DF9B1CC" w14:textId="77777777" w:rsidR="00874420" w:rsidRPr="000F6C13" w:rsidRDefault="00874420" w:rsidP="00EE3E04">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§11</w:t>
      </w:r>
    </w:p>
    <w:p w14:paraId="4F26D3B2" w14:textId="77777777" w:rsidR="00874420" w:rsidRPr="000F6C13" w:rsidRDefault="00874420" w:rsidP="005307B0">
      <w:pPr>
        <w:numPr>
          <w:ilvl w:val="0"/>
          <w:numId w:val="46"/>
        </w:numPr>
        <w:spacing w:line="276" w:lineRule="auto"/>
        <w:ind w:left="426" w:hanging="426"/>
        <w:jc w:val="both"/>
        <w:rPr>
          <w:rFonts w:ascii="Cambria" w:hAnsi="Cambria"/>
          <w:color w:val="000000" w:themeColor="text1"/>
        </w:rPr>
      </w:pPr>
      <w:r w:rsidRPr="000F6C13">
        <w:rPr>
          <w:rFonts w:ascii="Cambria" w:hAnsi="Cambria"/>
          <w:color w:val="000000" w:themeColor="text1"/>
        </w:rPr>
        <w:t>Jednostka Projektowa udzieli na piśmie gwarancji i wystawi dokument gwarancyjny na wykonany i przekazany przedmiot Umowy, dołączając go do protokołu odbioru dokumentacji projektowej, o którym mowa w §6.</w:t>
      </w:r>
    </w:p>
    <w:p w14:paraId="1F9445C8" w14:textId="77777777" w:rsidR="00874420" w:rsidRPr="000F6C13" w:rsidRDefault="00874420" w:rsidP="005307B0">
      <w:pPr>
        <w:numPr>
          <w:ilvl w:val="0"/>
          <w:numId w:val="46"/>
        </w:numPr>
        <w:spacing w:line="276" w:lineRule="auto"/>
        <w:ind w:left="426" w:hanging="426"/>
        <w:jc w:val="both"/>
        <w:rPr>
          <w:rFonts w:ascii="Cambria" w:hAnsi="Cambria"/>
          <w:color w:val="000000" w:themeColor="text1"/>
        </w:rPr>
      </w:pPr>
      <w:r w:rsidRPr="000F6C13">
        <w:rPr>
          <w:rFonts w:ascii="Cambria" w:hAnsi="Cambria"/>
          <w:color w:val="000000" w:themeColor="text1"/>
        </w:rPr>
        <w:t>Uzgodniony okres gwarancji wynosi 2 lata, termin gwarancji liczy się od dnia następnego po dacie bezusterkowego odbioru całości dokumentacji.</w:t>
      </w:r>
    </w:p>
    <w:p w14:paraId="1645D5A3" w14:textId="77777777" w:rsidR="00874420" w:rsidRPr="000F6C13" w:rsidRDefault="00874420" w:rsidP="005307B0">
      <w:pPr>
        <w:numPr>
          <w:ilvl w:val="0"/>
          <w:numId w:val="46"/>
        </w:numPr>
        <w:spacing w:line="276" w:lineRule="auto"/>
        <w:ind w:left="426" w:hanging="426"/>
        <w:jc w:val="both"/>
        <w:rPr>
          <w:rFonts w:ascii="Cambria" w:hAnsi="Cambria"/>
          <w:color w:val="000000" w:themeColor="text1"/>
        </w:rPr>
      </w:pPr>
      <w:r w:rsidRPr="000F6C13">
        <w:rPr>
          <w:rFonts w:ascii="Cambria" w:hAnsi="Cambria"/>
          <w:color w:val="000000" w:themeColor="text1"/>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02188BD" w14:textId="77777777" w:rsidR="00874420" w:rsidRPr="000F6C13" w:rsidRDefault="00874420" w:rsidP="005307B0">
      <w:pPr>
        <w:numPr>
          <w:ilvl w:val="0"/>
          <w:numId w:val="46"/>
        </w:numPr>
        <w:spacing w:line="276" w:lineRule="auto"/>
        <w:ind w:left="426" w:hanging="426"/>
        <w:jc w:val="both"/>
        <w:rPr>
          <w:rFonts w:ascii="Cambria" w:hAnsi="Cambria"/>
          <w:color w:val="000000" w:themeColor="text1"/>
        </w:rPr>
      </w:pPr>
      <w:r w:rsidRPr="000F6C13">
        <w:rPr>
          <w:rFonts w:ascii="Cambria" w:hAnsi="Cambria"/>
          <w:color w:val="000000" w:themeColor="text1"/>
        </w:rPr>
        <w:t>Termin rękojmi skończy się wraz z upływem terminu odpowiedzialności z tytułu rękojmi za wady robót budowlanych wykonywanych na podstawie dokumentacji będącej przedmiotem niniejszej umowy.</w:t>
      </w:r>
    </w:p>
    <w:p w14:paraId="718768D0" w14:textId="5F72B4D1" w:rsidR="00874420" w:rsidRPr="000F6C13" w:rsidRDefault="00874420" w:rsidP="005307B0">
      <w:pPr>
        <w:numPr>
          <w:ilvl w:val="0"/>
          <w:numId w:val="46"/>
        </w:numPr>
        <w:spacing w:line="276" w:lineRule="auto"/>
        <w:ind w:left="426" w:hanging="426"/>
        <w:jc w:val="both"/>
        <w:rPr>
          <w:rFonts w:ascii="Cambria" w:hAnsi="Cambria"/>
          <w:b/>
          <w:color w:val="000000" w:themeColor="text1"/>
        </w:rPr>
      </w:pPr>
      <w:r w:rsidRPr="000F6C13">
        <w:rPr>
          <w:rFonts w:ascii="Cambria" w:hAnsi="Cambria"/>
          <w:color w:val="000000" w:themeColor="text1"/>
        </w:rPr>
        <w:t xml:space="preserve">Jednostka Projektowa zobowiązana jest do usunięcia wad stwierdzonych przez Zamawiającego w terminie wyznaczonym przez Zamawiającego. </w:t>
      </w:r>
    </w:p>
    <w:p w14:paraId="4E8FA7F7" w14:textId="77777777" w:rsidR="00EE3E04" w:rsidRPr="000F6C13" w:rsidRDefault="00EE3E04" w:rsidP="00EE3E04">
      <w:pPr>
        <w:spacing w:line="276" w:lineRule="auto"/>
        <w:ind w:left="426"/>
        <w:jc w:val="both"/>
        <w:rPr>
          <w:rFonts w:ascii="Cambria" w:hAnsi="Cambria"/>
          <w:b/>
          <w:color w:val="000000" w:themeColor="text1"/>
        </w:rPr>
      </w:pPr>
    </w:p>
    <w:p w14:paraId="72CCEF91" w14:textId="77777777" w:rsidR="00874420" w:rsidRPr="000F6C13" w:rsidRDefault="00874420" w:rsidP="00EE3E04">
      <w:pPr>
        <w:pStyle w:val="Nagwek4"/>
        <w:spacing w:line="276" w:lineRule="auto"/>
        <w:jc w:val="center"/>
        <w:rPr>
          <w:rFonts w:ascii="Cambria" w:hAnsi="Cambria"/>
          <w:b/>
          <w:i w:val="0"/>
          <w:iCs w:val="0"/>
          <w:color w:val="000000" w:themeColor="text1"/>
        </w:rPr>
      </w:pPr>
      <w:r w:rsidRPr="000F6C13">
        <w:rPr>
          <w:rFonts w:ascii="Cambria" w:hAnsi="Cambria"/>
          <w:b/>
          <w:i w:val="0"/>
          <w:iCs w:val="0"/>
          <w:color w:val="000000" w:themeColor="text1"/>
        </w:rPr>
        <w:t>§</w:t>
      </w:r>
      <w:r w:rsidRPr="000F6C13">
        <w:rPr>
          <w:rFonts w:ascii="Cambria" w:hAnsi="Cambria" w:cs="Times New Roman"/>
          <w:b/>
          <w:i w:val="0"/>
          <w:iCs w:val="0"/>
          <w:color w:val="000000" w:themeColor="text1"/>
        </w:rPr>
        <w:t>12</w:t>
      </w:r>
    </w:p>
    <w:p w14:paraId="3B0F7F31" w14:textId="77777777" w:rsidR="00874420" w:rsidRPr="000F6C13" w:rsidRDefault="00874420" w:rsidP="005307B0">
      <w:pPr>
        <w:pStyle w:val="Akapitzlist"/>
        <w:numPr>
          <w:ilvl w:val="0"/>
          <w:numId w:val="57"/>
        </w:numPr>
        <w:spacing w:line="276" w:lineRule="auto"/>
        <w:ind w:left="426"/>
        <w:contextualSpacing/>
        <w:jc w:val="both"/>
        <w:rPr>
          <w:rFonts w:ascii="Cambria" w:hAnsi="Cambria"/>
          <w:color w:val="000000" w:themeColor="text1"/>
        </w:rPr>
      </w:pPr>
      <w:r w:rsidRPr="000F6C13">
        <w:rPr>
          <w:rFonts w:ascii="Cambria" w:hAnsi="Cambria"/>
          <w:color w:val="000000" w:themeColor="text1"/>
        </w:rPr>
        <w:t>Jednostka Projektowa oświadcza, że w stosunku do dzieła wyłącznie jej będą przysługiwać majątkowe prawa autorskie, które będą wolne od wad, praw i roszczeń osób trzecich.</w:t>
      </w:r>
    </w:p>
    <w:p w14:paraId="5C8F5BD5" w14:textId="77777777" w:rsidR="00874420" w:rsidRPr="000F6C13" w:rsidRDefault="00874420" w:rsidP="005307B0">
      <w:pPr>
        <w:pStyle w:val="Akapitzlist"/>
        <w:numPr>
          <w:ilvl w:val="0"/>
          <w:numId w:val="57"/>
        </w:numPr>
        <w:spacing w:line="276" w:lineRule="auto"/>
        <w:ind w:left="426"/>
        <w:contextualSpacing/>
        <w:jc w:val="both"/>
        <w:rPr>
          <w:rFonts w:ascii="Cambria" w:hAnsi="Cambria"/>
          <w:color w:val="000000" w:themeColor="text1"/>
        </w:rPr>
      </w:pPr>
      <w:r w:rsidRPr="000F6C13">
        <w:rPr>
          <w:rFonts w:ascii="Cambria" w:hAnsi="Cambria"/>
          <w:color w:val="000000" w:themeColor="text1"/>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2C2DCD7" w14:textId="77777777" w:rsidR="00874420" w:rsidRPr="000F6C13" w:rsidRDefault="00874420" w:rsidP="005307B0">
      <w:pPr>
        <w:pStyle w:val="Akapitzlist"/>
        <w:numPr>
          <w:ilvl w:val="0"/>
          <w:numId w:val="53"/>
        </w:numPr>
        <w:spacing w:line="276" w:lineRule="auto"/>
        <w:ind w:left="426"/>
        <w:contextualSpacing/>
        <w:jc w:val="both"/>
        <w:rPr>
          <w:rFonts w:ascii="Cambria" w:hAnsi="Cambria"/>
          <w:color w:val="000000" w:themeColor="text1"/>
        </w:rPr>
      </w:pPr>
      <w:r w:rsidRPr="000F6C13">
        <w:rPr>
          <w:rFonts w:ascii="Cambria" w:hAnsi="Cambria"/>
          <w:color w:val="000000" w:themeColor="text1"/>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w:t>
      </w:r>
      <w:r w:rsidRPr="000F6C13">
        <w:rPr>
          <w:rFonts w:ascii="Cambria" w:hAnsi="Cambria"/>
          <w:color w:val="000000" w:themeColor="text1"/>
        </w:rPr>
        <w:lastRenderedPageBreak/>
        <w:t>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89ECB26" w14:textId="77777777" w:rsidR="00874420" w:rsidRPr="000F6C13" w:rsidRDefault="00874420" w:rsidP="005307B0">
      <w:pPr>
        <w:pStyle w:val="Akapitzlist"/>
        <w:numPr>
          <w:ilvl w:val="0"/>
          <w:numId w:val="53"/>
        </w:numPr>
        <w:spacing w:line="276" w:lineRule="auto"/>
        <w:ind w:left="426"/>
        <w:contextualSpacing/>
        <w:jc w:val="both"/>
        <w:rPr>
          <w:rFonts w:ascii="Cambria" w:hAnsi="Cambria"/>
          <w:color w:val="000000" w:themeColor="text1"/>
        </w:rPr>
      </w:pPr>
      <w:r w:rsidRPr="000F6C13">
        <w:rPr>
          <w:rFonts w:ascii="Cambria" w:hAnsi="Cambria"/>
          <w:color w:val="000000" w:themeColor="text1"/>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EE41645" w14:textId="77777777" w:rsidR="00874420" w:rsidRPr="000F6C13" w:rsidRDefault="00874420" w:rsidP="005307B0">
      <w:pPr>
        <w:pStyle w:val="Akapitzlist"/>
        <w:numPr>
          <w:ilvl w:val="0"/>
          <w:numId w:val="55"/>
        </w:numPr>
        <w:spacing w:line="276" w:lineRule="auto"/>
        <w:contextualSpacing/>
        <w:jc w:val="both"/>
        <w:rPr>
          <w:rFonts w:ascii="Cambria" w:hAnsi="Cambria"/>
          <w:color w:val="000000" w:themeColor="text1"/>
        </w:rPr>
      </w:pPr>
      <w:r w:rsidRPr="000F6C13">
        <w:rPr>
          <w:rFonts w:ascii="Cambria" w:hAnsi="Cambria"/>
          <w:color w:val="000000" w:themeColor="text1"/>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F373F02" w14:textId="77777777" w:rsidR="00874420" w:rsidRPr="000F6C13" w:rsidRDefault="00874420" w:rsidP="005307B0">
      <w:pPr>
        <w:pStyle w:val="Akapitzlist"/>
        <w:numPr>
          <w:ilvl w:val="0"/>
          <w:numId w:val="55"/>
        </w:numPr>
        <w:spacing w:line="276" w:lineRule="auto"/>
        <w:contextualSpacing/>
        <w:jc w:val="both"/>
        <w:rPr>
          <w:rFonts w:ascii="Cambria" w:hAnsi="Cambria"/>
          <w:color w:val="000000" w:themeColor="text1"/>
        </w:rPr>
      </w:pPr>
      <w:r w:rsidRPr="000F6C13">
        <w:rPr>
          <w:rFonts w:ascii="Cambria" w:hAnsi="Cambria"/>
          <w:color w:val="000000" w:themeColor="text1"/>
        </w:rPr>
        <w:t>w zakresie obrotu oryginałem albo egzemplarzami, na których utwór utrwalono - wprowadzanie do obrotu, użyczenie lub najem oryginału albo egzemplarzy;</w:t>
      </w:r>
    </w:p>
    <w:p w14:paraId="2578F423" w14:textId="77777777" w:rsidR="00874420" w:rsidRPr="000F6C13" w:rsidRDefault="00874420" w:rsidP="005307B0">
      <w:pPr>
        <w:pStyle w:val="Akapitzlist"/>
        <w:numPr>
          <w:ilvl w:val="0"/>
          <w:numId w:val="55"/>
        </w:numPr>
        <w:spacing w:line="276" w:lineRule="auto"/>
        <w:contextualSpacing/>
        <w:jc w:val="both"/>
        <w:rPr>
          <w:rFonts w:ascii="Cambria" w:hAnsi="Cambria"/>
          <w:color w:val="000000" w:themeColor="text1"/>
        </w:rPr>
      </w:pPr>
      <w:r w:rsidRPr="000F6C13">
        <w:rPr>
          <w:rFonts w:ascii="Cambria" w:hAnsi="Cambria"/>
          <w:color w:val="000000" w:themeColor="text1"/>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3AB656" w14:textId="77777777" w:rsidR="00874420" w:rsidRPr="000F6C13" w:rsidRDefault="00874420" w:rsidP="005307B0">
      <w:pPr>
        <w:pStyle w:val="Akapitzlist"/>
        <w:numPr>
          <w:ilvl w:val="0"/>
          <w:numId w:val="55"/>
        </w:numPr>
        <w:spacing w:line="276" w:lineRule="auto"/>
        <w:contextualSpacing/>
        <w:jc w:val="both"/>
        <w:rPr>
          <w:rFonts w:ascii="Cambria" w:hAnsi="Cambria"/>
          <w:color w:val="000000" w:themeColor="text1"/>
        </w:rPr>
      </w:pPr>
      <w:r w:rsidRPr="000F6C13">
        <w:rPr>
          <w:rFonts w:ascii="Cambria" w:hAnsi="Cambria"/>
          <w:color w:val="000000" w:themeColor="text1"/>
        </w:rPr>
        <w:t>udostępnianie utworu osobom trzecim w celu wykonywania przez nie czynności związanych z przygotowaniem i realizacją projektowanego obiektu;</w:t>
      </w:r>
    </w:p>
    <w:p w14:paraId="6371CFFD" w14:textId="77777777" w:rsidR="00874420" w:rsidRPr="000F6C13" w:rsidRDefault="00874420" w:rsidP="005307B0">
      <w:pPr>
        <w:pStyle w:val="Akapitzlist"/>
        <w:numPr>
          <w:ilvl w:val="0"/>
          <w:numId w:val="55"/>
        </w:numPr>
        <w:spacing w:line="276" w:lineRule="auto"/>
        <w:contextualSpacing/>
        <w:jc w:val="both"/>
        <w:rPr>
          <w:rFonts w:ascii="Cambria" w:hAnsi="Cambria"/>
          <w:color w:val="000000" w:themeColor="text1"/>
        </w:rPr>
      </w:pPr>
      <w:r w:rsidRPr="000F6C13">
        <w:rPr>
          <w:rFonts w:ascii="Cambria" w:hAnsi="Cambria"/>
          <w:color w:val="000000" w:themeColor="text1"/>
        </w:rPr>
        <w:t>udostępnianie utworu osobom trzecim w celu wykonywania przez nie nadzoru nad realizowanymi robotami budowlanymi na podstawie projektu, będącego przedmiotem umowy.</w:t>
      </w:r>
    </w:p>
    <w:p w14:paraId="20451971" w14:textId="77777777" w:rsidR="00874420" w:rsidRPr="000F6C13" w:rsidRDefault="00874420" w:rsidP="005307B0">
      <w:pPr>
        <w:pStyle w:val="Akapitzlist"/>
        <w:numPr>
          <w:ilvl w:val="0"/>
          <w:numId w:val="54"/>
        </w:numPr>
        <w:spacing w:line="276" w:lineRule="auto"/>
        <w:ind w:left="426"/>
        <w:contextualSpacing/>
        <w:jc w:val="both"/>
        <w:rPr>
          <w:rFonts w:ascii="Cambria" w:hAnsi="Cambria"/>
          <w:color w:val="000000" w:themeColor="text1"/>
        </w:rPr>
      </w:pPr>
      <w:r w:rsidRPr="000F6C13">
        <w:rPr>
          <w:rFonts w:ascii="Cambria" w:hAnsi="Cambria"/>
          <w:color w:val="000000" w:themeColor="text1"/>
        </w:rPr>
        <w:t>Postanowienia ust. 3 i 4 stosuje się odpowiednio do zmian utworów wchodzących w skład ww. dokumentacji w ramach nadzoru autorskiego, dokonanych podczas wykonywania prac objętych tą dokumentacją.</w:t>
      </w:r>
    </w:p>
    <w:p w14:paraId="15EDD98C" w14:textId="77777777" w:rsidR="00874420" w:rsidRPr="000F6C13" w:rsidRDefault="00874420" w:rsidP="005307B0">
      <w:pPr>
        <w:pStyle w:val="Akapitzlist"/>
        <w:numPr>
          <w:ilvl w:val="0"/>
          <w:numId w:val="54"/>
        </w:numPr>
        <w:spacing w:line="276" w:lineRule="auto"/>
        <w:ind w:left="426"/>
        <w:contextualSpacing/>
        <w:jc w:val="both"/>
        <w:rPr>
          <w:rFonts w:ascii="Cambria" w:hAnsi="Cambria"/>
          <w:color w:val="000000" w:themeColor="text1"/>
        </w:rPr>
      </w:pPr>
      <w:r w:rsidRPr="000F6C13">
        <w:rPr>
          <w:rFonts w:ascii="Cambria" w:hAnsi="Cambria"/>
          <w:color w:val="000000" w:themeColor="text1"/>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0BF8D00" w14:textId="77777777" w:rsidR="00874420" w:rsidRPr="000F6C13" w:rsidRDefault="00874420" w:rsidP="005307B0">
      <w:pPr>
        <w:pStyle w:val="Akapitzlist"/>
        <w:numPr>
          <w:ilvl w:val="0"/>
          <w:numId w:val="54"/>
        </w:numPr>
        <w:spacing w:line="276" w:lineRule="auto"/>
        <w:ind w:left="426"/>
        <w:contextualSpacing/>
        <w:jc w:val="both"/>
        <w:rPr>
          <w:rFonts w:ascii="Cambria" w:hAnsi="Cambria"/>
          <w:color w:val="000000" w:themeColor="text1"/>
        </w:rPr>
      </w:pPr>
      <w:r w:rsidRPr="000F6C13">
        <w:rPr>
          <w:rFonts w:ascii="Cambria" w:hAnsi="Cambria"/>
          <w:color w:val="000000" w:themeColor="text1"/>
        </w:rPr>
        <w:t xml:space="preserve">Jednostka Projektowa zobowiązuje się, że wykonując umowę będzie przestrzegała przepisów ustawy z dnia 4 lutego 1994 r. o prawie autorskim i prawach pokrewnych (t. j. Dz. U. z 2019 r. poz. 1231, z </w:t>
      </w:r>
      <w:proofErr w:type="spellStart"/>
      <w:r w:rsidRPr="000F6C13">
        <w:rPr>
          <w:rFonts w:ascii="Cambria" w:hAnsi="Cambria"/>
          <w:color w:val="000000" w:themeColor="text1"/>
        </w:rPr>
        <w:t>późn</w:t>
      </w:r>
      <w:proofErr w:type="spellEnd"/>
      <w:r w:rsidRPr="000F6C13">
        <w:rPr>
          <w:rFonts w:ascii="Cambria" w:hAnsi="Cambria"/>
          <w:color w:val="000000" w:themeColor="text1"/>
        </w:rPr>
        <w:t xml:space="preserve">. zm.) i nie naruszy praw majątkowych osób trzecich, a utwory przekaże Zamawiającemu w stanie wolnym od obciążeń prawami tych osób. </w:t>
      </w:r>
    </w:p>
    <w:p w14:paraId="2F911B3B" w14:textId="77777777" w:rsidR="00874420" w:rsidRPr="000F6C13" w:rsidRDefault="00874420" w:rsidP="005307B0">
      <w:pPr>
        <w:pStyle w:val="Akapitzlist"/>
        <w:numPr>
          <w:ilvl w:val="0"/>
          <w:numId w:val="54"/>
        </w:numPr>
        <w:spacing w:line="276" w:lineRule="auto"/>
        <w:ind w:left="426"/>
        <w:contextualSpacing/>
        <w:jc w:val="both"/>
        <w:rPr>
          <w:rFonts w:ascii="Cambria" w:hAnsi="Cambria"/>
          <w:color w:val="000000" w:themeColor="text1"/>
        </w:rPr>
      </w:pPr>
      <w:r w:rsidRPr="000F6C13">
        <w:rPr>
          <w:rFonts w:ascii="Cambria" w:hAnsi="Cambria"/>
          <w:color w:val="000000" w:themeColor="text1"/>
        </w:rPr>
        <w:t xml:space="preserve">W przypadku wystąpienia przez jakąkolwiek osobę trzecią w stosunku do Zamawiającego z roszczeniem z tytułu naruszenia praw autorskich, zarówno osobistych, jak i majątkowych, jeżeli naruszenie nastąpiło w związku z nienależytym </w:t>
      </w:r>
      <w:r w:rsidRPr="000F6C13">
        <w:rPr>
          <w:rFonts w:ascii="Cambria" w:hAnsi="Cambria"/>
          <w:color w:val="000000" w:themeColor="text1"/>
        </w:rPr>
        <w:lastRenderedPageBreak/>
        <w:t>wykonaniem dokumentacji w ramach niniejszej umowy przez Jednostkę Projektową, Jednostka Projektowa:</w:t>
      </w:r>
    </w:p>
    <w:p w14:paraId="6CCE854A" w14:textId="77777777" w:rsidR="00874420" w:rsidRPr="000F6C13" w:rsidRDefault="00874420" w:rsidP="005307B0">
      <w:pPr>
        <w:pStyle w:val="Akapitzlist"/>
        <w:numPr>
          <w:ilvl w:val="0"/>
          <w:numId w:val="56"/>
        </w:numPr>
        <w:spacing w:line="276" w:lineRule="auto"/>
        <w:contextualSpacing/>
        <w:jc w:val="both"/>
        <w:rPr>
          <w:rFonts w:ascii="Cambria" w:hAnsi="Cambria"/>
          <w:color w:val="000000" w:themeColor="text1"/>
        </w:rPr>
      </w:pPr>
      <w:r w:rsidRPr="000F6C13">
        <w:rPr>
          <w:rFonts w:ascii="Cambria" w:hAnsi="Cambria"/>
          <w:color w:val="000000" w:themeColor="text1"/>
        </w:rPr>
        <w:t>przyjmie na siebie pełną odpowiedzialność za powstanie oraz wszelkie skutki powyższych zdarzeń;</w:t>
      </w:r>
    </w:p>
    <w:p w14:paraId="49DC6670" w14:textId="77777777" w:rsidR="00874420" w:rsidRPr="000F6C13" w:rsidRDefault="00874420" w:rsidP="005307B0">
      <w:pPr>
        <w:pStyle w:val="Akapitzlist"/>
        <w:numPr>
          <w:ilvl w:val="0"/>
          <w:numId w:val="56"/>
        </w:numPr>
        <w:spacing w:line="276" w:lineRule="auto"/>
        <w:contextualSpacing/>
        <w:jc w:val="both"/>
        <w:rPr>
          <w:rFonts w:ascii="Cambria" w:hAnsi="Cambria"/>
          <w:color w:val="000000" w:themeColor="text1"/>
        </w:rPr>
      </w:pPr>
      <w:r w:rsidRPr="000F6C13">
        <w:rPr>
          <w:rFonts w:ascii="Cambria" w:hAnsi="Cambria"/>
          <w:color w:val="000000" w:themeColor="text1"/>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752A896" w14:textId="517B6102" w:rsidR="00874420" w:rsidRPr="000F6C13" w:rsidRDefault="00874420" w:rsidP="005307B0">
      <w:pPr>
        <w:pStyle w:val="Akapitzlist"/>
        <w:numPr>
          <w:ilvl w:val="0"/>
          <w:numId w:val="56"/>
        </w:numPr>
        <w:spacing w:line="276" w:lineRule="auto"/>
        <w:contextualSpacing/>
        <w:jc w:val="both"/>
        <w:rPr>
          <w:rFonts w:ascii="Cambria" w:hAnsi="Cambria"/>
          <w:color w:val="000000" w:themeColor="text1"/>
        </w:rPr>
      </w:pPr>
      <w:r w:rsidRPr="000F6C13">
        <w:rPr>
          <w:rFonts w:ascii="Cambria" w:hAnsi="Cambria"/>
          <w:color w:val="000000" w:themeColor="text1"/>
        </w:rPr>
        <w:t>poniesie wszelkie koszty związane z ewentualnym pokryciem roszczeń majątkowych i niemajątkowych związanych z naruszeniem praw autorskich majątkowych lub osobistych osoby lub osób zgłaszających roszczenia.</w:t>
      </w:r>
    </w:p>
    <w:p w14:paraId="05456717" w14:textId="77777777" w:rsidR="00EE3E04" w:rsidRPr="000F6C13" w:rsidRDefault="00EE3E04" w:rsidP="00EE3E04">
      <w:pPr>
        <w:pStyle w:val="Akapitzlist"/>
        <w:spacing w:line="276" w:lineRule="auto"/>
        <w:ind w:left="720"/>
        <w:contextualSpacing/>
        <w:jc w:val="both"/>
        <w:rPr>
          <w:rFonts w:ascii="Cambria" w:hAnsi="Cambria"/>
          <w:color w:val="000000" w:themeColor="text1"/>
        </w:rPr>
      </w:pPr>
    </w:p>
    <w:p w14:paraId="291A4A6D" w14:textId="77777777" w:rsidR="00874420" w:rsidRPr="000F6C13" w:rsidRDefault="00874420" w:rsidP="00EE3E04">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§13</w:t>
      </w:r>
    </w:p>
    <w:p w14:paraId="70A5F975" w14:textId="77777777" w:rsidR="00874420" w:rsidRPr="000F6C13" w:rsidRDefault="00874420" w:rsidP="005307B0">
      <w:pPr>
        <w:pStyle w:val="Akapitzlist"/>
        <w:numPr>
          <w:ilvl w:val="0"/>
          <w:numId w:val="58"/>
        </w:numPr>
        <w:spacing w:line="276" w:lineRule="auto"/>
        <w:ind w:left="426" w:hanging="426"/>
        <w:contextualSpacing/>
        <w:jc w:val="both"/>
        <w:rPr>
          <w:rFonts w:ascii="Cambria" w:hAnsi="Cambria"/>
          <w:color w:val="000000" w:themeColor="text1"/>
        </w:rPr>
      </w:pPr>
      <w:r w:rsidRPr="000F6C13">
        <w:rPr>
          <w:rFonts w:ascii="Cambria" w:hAnsi="Cambria"/>
          <w:color w:val="000000" w:themeColor="text1"/>
        </w:rPr>
        <w:t xml:space="preserve">Wykonawca wniesie najpóźniej w dniu podpisania umowy zabezpieczenie należytego wykonania umowy w kwocie ……………….  co stanowi 5% ceny brutto określonej w </w:t>
      </w:r>
      <w:r w:rsidRPr="000F6C13">
        <w:rPr>
          <w:rStyle w:val="FontStyle13"/>
          <w:rFonts w:ascii="Cambria" w:eastAsia="StarSymbol" w:hAnsi="Cambria"/>
          <w:color w:val="000000" w:themeColor="text1"/>
          <w:sz w:val="24"/>
          <w:szCs w:val="24"/>
        </w:rPr>
        <w:t>§ 7 ust. 1</w:t>
      </w:r>
      <w:r w:rsidRPr="000F6C13">
        <w:rPr>
          <w:rFonts w:ascii="Cambria" w:hAnsi="Cambria"/>
          <w:color w:val="000000" w:themeColor="text1"/>
        </w:rPr>
        <w:t>, na czas wykonywania przedmiotu umowy.</w:t>
      </w:r>
    </w:p>
    <w:p w14:paraId="3E6D60FD" w14:textId="77777777" w:rsidR="00EE3E04" w:rsidRPr="000F6C13" w:rsidRDefault="00874420" w:rsidP="005307B0">
      <w:pPr>
        <w:pStyle w:val="Akapitzlist"/>
        <w:numPr>
          <w:ilvl w:val="0"/>
          <w:numId w:val="58"/>
        </w:numPr>
        <w:spacing w:line="276" w:lineRule="auto"/>
        <w:ind w:left="426" w:hanging="426"/>
        <w:contextualSpacing/>
        <w:jc w:val="both"/>
        <w:rPr>
          <w:rFonts w:ascii="Cambria" w:hAnsi="Cambria"/>
          <w:b/>
          <w:color w:val="000000" w:themeColor="text1"/>
        </w:rPr>
      </w:pPr>
      <w:r w:rsidRPr="000F6C13">
        <w:rPr>
          <w:rFonts w:ascii="Cambria" w:hAnsi="Cambria"/>
          <w:color w:val="000000" w:themeColor="text1"/>
        </w:rPr>
        <w:t xml:space="preserve">Zwrot zabezpieczenia określonego w </w:t>
      </w:r>
      <w:r w:rsidRPr="000F6C13">
        <w:rPr>
          <w:rStyle w:val="FontStyle13"/>
          <w:rFonts w:ascii="Cambria" w:eastAsia="StarSymbol" w:hAnsi="Cambria"/>
          <w:color w:val="000000" w:themeColor="text1"/>
          <w:sz w:val="24"/>
          <w:szCs w:val="24"/>
        </w:rPr>
        <w:t>§ 13 ust. 1</w:t>
      </w:r>
      <w:r w:rsidRPr="000F6C13">
        <w:rPr>
          <w:rFonts w:ascii="Cambria" w:hAnsi="Cambria"/>
          <w:color w:val="000000" w:themeColor="text1"/>
        </w:rPr>
        <w:t xml:space="preserve"> nastąpi nie później niż 30 dni po dostarczeniu Zamawiającemu przez Jednostkę Projektową decyzji ZRID.  </w:t>
      </w:r>
    </w:p>
    <w:p w14:paraId="22E1DDE3" w14:textId="51F32FAE" w:rsidR="00647F56" w:rsidRPr="00AA2643" w:rsidRDefault="00874420" w:rsidP="00AA2643">
      <w:pPr>
        <w:pStyle w:val="Akapitzlist"/>
        <w:spacing w:line="276" w:lineRule="auto"/>
        <w:ind w:left="426"/>
        <w:contextualSpacing/>
        <w:jc w:val="both"/>
        <w:rPr>
          <w:rFonts w:ascii="Cambria" w:hAnsi="Cambria"/>
          <w:b/>
          <w:color w:val="000000" w:themeColor="text1"/>
        </w:rPr>
      </w:pPr>
      <w:r w:rsidRPr="000F6C13">
        <w:rPr>
          <w:rFonts w:ascii="Cambria" w:hAnsi="Cambria"/>
          <w:color w:val="000000" w:themeColor="text1"/>
        </w:rPr>
        <w:t xml:space="preserve">  </w:t>
      </w:r>
      <w:bookmarkStart w:id="17" w:name="_Hlk63339305"/>
    </w:p>
    <w:p w14:paraId="7B148723" w14:textId="65FEB526" w:rsidR="00874420" w:rsidRPr="000F6C13" w:rsidRDefault="00874420" w:rsidP="00647F56">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§1</w:t>
      </w:r>
      <w:r w:rsidR="00AA2643">
        <w:rPr>
          <w:rFonts w:ascii="Cambria" w:hAnsi="Cambria" w:cs="Times New Roman"/>
          <w:b/>
          <w:i w:val="0"/>
          <w:iCs w:val="0"/>
          <w:color w:val="000000" w:themeColor="text1"/>
        </w:rPr>
        <w:t>4</w:t>
      </w:r>
    </w:p>
    <w:bookmarkEnd w:id="17"/>
    <w:p w14:paraId="5D91426C" w14:textId="77777777" w:rsidR="00874420" w:rsidRPr="000F6C13" w:rsidRDefault="00874420" w:rsidP="005307B0">
      <w:pPr>
        <w:pStyle w:val="Akapitzlist"/>
        <w:numPr>
          <w:ilvl w:val="0"/>
          <w:numId w:val="63"/>
        </w:numPr>
        <w:suppressAutoHyphens/>
        <w:spacing w:line="276" w:lineRule="auto"/>
        <w:ind w:left="426" w:hanging="426"/>
        <w:contextualSpacing/>
        <w:jc w:val="both"/>
        <w:rPr>
          <w:rStyle w:val="FontStyle14"/>
          <w:rFonts w:ascii="Cambria" w:eastAsia="StarSymbol" w:hAnsi="Cambria"/>
          <w:i w:val="0"/>
          <w:iCs w:val="0"/>
          <w:color w:val="000000" w:themeColor="text1"/>
          <w:sz w:val="24"/>
          <w:szCs w:val="24"/>
        </w:rPr>
      </w:pPr>
      <w:r w:rsidRPr="000F6C13">
        <w:rPr>
          <w:rStyle w:val="FontStyle14"/>
          <w:rFonts w:ascii="Cambria" w:eastAsia="StarSymbol" w:hAnsi="Cambria"/>
          <w:i w:val="0"/>
          <w:iCs w:val="0"/>
          <w:color w:val="000000" w:themeColor="text1"/>
          <w:sz w:val="24"/>
          <w:szCs w:val="24"/>
        </w:rPr>
        <w:t xml:space="preserve">Zamawiający przewiduje, na podstawie art. 455 ust. 1 pkt 1 ustawy </w:t>
      </w:r>
      <w:proofErr w:type="spellStart"/>
      <w:r w:rsidRPr="000F6C13">
        <w:rPr>
          <w:rStyle w:val="FontStyle14"/>
          <w:rFonts w:ascii="Cambria" w:eastAsia="StarSymbol" w:hAnsi="Cambria"/>
          <w:i w:val="0"/>
          <w:iCs w:val="0"/>
          <w:color w:val="000000" w:themeColor="text1"/>
          <w:sz w:val="24"/>
          <w:szCs w:val="24"/>
        </w:rPr>
        <w:t>Pzp</w:t>
      </w:r>
      <w:proofErr w:type="spellEnd"/>
      <w:r w:rsidRPr="000F6C13">
        <w:rPr>
          <w:rStyle w:val="FontStyle14"/>
          <w:rFonts w:ascii="Cambria" w:eastAsia="StarSymbol" w:hAnsi="Cambria"/>
          <w:i w:val="0"/>
          <w:iCs w:val="0"/>
          <w:color w:val="000000" w:themeColor="text1"/>
          <w:sz w:val="24"/>
          <w:szCs w:val="24"/>
        </w:rPr>
        <w:t>, możliwość dokonywania zmian postanowień niniejszej umowy</w:t>
      </w:r>
    </w:p>
    <w:p w14:paraId="28AE1B0D" w14:textId="77777777" w:rsidR="00874420" w:rsidRPr="000F6C13" w:rsidRDefault="00874420" w:rsidP="005307B0">
      <w:pPr>
        <w:pStyle w:val="Akapitzlist"/>
        <w:numPr>
          <w:ilvl w:val="0"/>
          <w:numId w:val="63"/>
        </w:numPr>
        <w:suppressAutoHyphens/>
        <w:spacing w:line="276" w:lineRule="auto"/>
        <w:ind w:left="426" w:hanging="426"/>
        <w:contextualSpacing/>
        <w:jc w:val="both"/>
        <w:rPr>
          <w:rStyle w:val="FontStyle13"/>
          <w:rFonts w:ascii="Cambria" w:eastAsia="StarSymbol" w:hAnsi="Cambria"/>
          <w:color w:val="000000" w:themeColor="text1"/>
          <w:sz w:val="24"/>
          <w:szCs w:val="24"/>
        </w:rPr>
      </w:pPr>
      <w:r w:rsidRPr="000F6C13">
        <w:rPr>
          <w:rStyle w:val="FontStyle14"/>
          <w:rFonts w:ascii="Cambria" w:hAnsi="Cambria"/>
          <w:i w:val="0"/>
          <w:iCs w:val="0"/>
          <w:color w:val="000000" w:themeColor="text1"/>
          <w:sz w:val="24"/>
          <w:szCs w:val="24"/>
        </w:rPr>
        <w:t>Wszelkie zmiany niniejszej umowy mogą nastąpić jedynie w formie pisemnej pod rygorem nieważności, na podstawie aneksu podpisanego przez każdą ze stron.</w:t>
      </w:r>
      <w:r w:rsidRPr="000F6C13">
        <w:rPr>
          <w:rStyle w:val="FontStyle13"/>
          <w:rFonts w:ascii="Cambria" w:eastAsia="StarSymbol" w:hAnsi="Cambria"/>
          <w:color w:val="000000" w:themeColor="text1"/>
          <w:sz w:val="24"/>
          <w:szCs w:val="24"/>
        </w:rPr>
        <w:t xml:space="preserve"> </w:t>
      </w:r>
    </w:p>
    <w:p w14:paraId="3A509831" w14:textId="77777777" w:rsidR="00874420" w:rsidRPr="000F6C13" w:rsidRDefault="00874420" w:rsidP="005307B0">
      <w:pPr>
        <w:pStyle w:val="Akapitzlist"/>
        <w:numPr>
          <w:ilvl w:val="0"/>
          <w:numId w:val="63"/>
        </w:numPr>
        <w:suppressAutoHyphens/>
        <w:spacing w:line="276" w:lineRule="auto"/>
        <w:ind w:left="426" w:hanging="426"/>
        <w:contextualSpacing/>
        <w:jc w:val="both"/>
        <w:rPr>
          <w:rStyle w:val="FontStyle13"/>
          <w:rFonts w:ascii="Cambria" w:eastAsia="StarSymbol" w:hAnsi="Cambria"/>
          <w:color w:val="000000" w:themeColor="text1"/>
          <w:sz w:val="24"/>
          <w:szCs w:val="24"/>
        </w:rPr>
      </w:pPr>
      <w:r w:rsidRPr="000F6C13">
        <w:rPr>
          <w:rStyle w:val="FontStyle13"/>
          <w:rFonts w:ascii="Cambria" w:eastAsia="StarSymbol" w:hAnsi="Cambria"/>
          <w:color w:val="000000" w:themeColor="text1"/>
          <w:sz w:val="24"/>
          <w:szCs w:val="24"/>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40EB5ACE" w14:textId="77777777" w:rsidR="00874420" w:rsidRPr="000F6C13" w:rsidRDefault="00874420" w:rsidP="005307B0">
      <w:pPr>
        <w:pStyle w:val="Akapitzlist"/>
        <w:numPr>
          <w:ilvl w:val="0"/>
          <w:numId w:val="63"/>
        </w:numPr>
        <w:suppressAutoHyphens/>
        <w:spacing w:line="276" w:lineRule="auto"/>
        <w:ind w:left="426" w:hanging="426"/>
        <w:contextualSpacing/>
        <w:jc w:val="both"/>
        <w:rPr>
          <w:rStyle w:val="FontStyle13"/>
          <w:rFonts w:ascii="Cambria" w:eastAsia="StarSymbol" w:hAnsi="Cambria"/>
          <w:color w:val="000000" w:themeColor="text1"/>
          <w:sz w:val="24"/>
          <w:szCs w:val="24"/>
        </w:rPr>
      </w:pPr>
      <w:r w:rsidRPr="000F6C13">
        <w:rPr>
          <w:rStyle w:val="FontStyle13"/>
          <w:rFonts w:ascii="Cambria" w:eastAsia="StarSymbol" w:hAnsi="Cambria"/>
          <w:color w:val="000000" w:themeColor="text1"/>
          <w:sz w:val="24"/>
          <w:szCs w:val="24"/>
        </w:rPr>
        <w:t>Zmianie mogą ulec:</w:t>
      </w:r>
    </w:p>
    <w:p w14:paraId="200763DC" w14:textId="77777777" w:rsidR="00874420" w:rsidRPr="000F6C13" w:rsidRDefault="00874420" w:rsidP="005307B0">
      <w:pPr>
        <w:pStyle w:val="Akapitzlist"/>
        <w:numPr>
          <w:ilvl w:val="0"/>
          <w:numId w:val="62"/>
        </w:numPr>
        <w:spacing w:before="120" w:line="276" w:lineRule="auto"/>
        <w:ind w:left="709" w:hanging="425"/>
        <w:contextualSpacing/>
        <w:jc w:val="both"/>
        <w:rPr>
          <w:rFonts w:ascii="Cambria" w:hAnsi="Cambria"/>
          <w:color w:val="000000" w:themeColor="text1"/>
        </w:rPr>
      </w:pPr>
      <w:bookmarkStart w:id="18" w:name="_Hlk63340935"/>
      <w:r w:rsidRPr="000F6C13">
        <w:rPr>
          <w:rFonts w:ascii="Cambria" w:hAnsi="Cambria"/>
          <w:color w:val="000000" w:themeColor="text1"/>
        </w:rPr>
        <w:t>stawki podatku od towarów i usług oraz podatku akcyzowego, z tym zastrzeżeniem, że wartość netto wynagrodzenia wykonawcy nie zmieni się, a wartość brutto wynagrodzenia zostanie wyliczona na podstawie nowych przepisów;</w:t>
      </w:r>
    </w:p>
    <w:p w14:paraId="568EAC49" w14:textId="77777777" w:rsidR="00874420" w:rsidRPr="000F6C13" w:rsidRDefault="00874420" w:rsidP="005307B0">
      <w:pPr>
        <w:pStyle w:val="Akapitzlist"/>
        <w:numPr>
          <w:ilvl w:val="0"/>
          <w:numId w:val="62"/>
        </w:numPr>
        <w:spacing w:before="120" w:line="276" w:lineRule="auto"/>
        <w:ind w:left="709" w:hanging="447"/>
        <w:contextualSpacing/>
        <w:jc w:val="both"/>
        <w:rPr>
          <w:rFonts w:ascii="Cambria" w:hAnsi="Cambria"/>
          <w:color w:val="000000" w:themeColor="text1"/>
        </w:rPr>
      </w:pPr>
      <w:r w:rsidRPr="000F6C13">
        <w:rPr>
          <w:rFonts w:ascii="Cambria" w:hAnsi="Cambria"/>
          <w:color w:val="000000" w:themeColor="text1"/>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A7463A8" w14:textId="77777777" w:rsidR="00874420" w:rsidRPr="000F6C13" w:rsidRDefault="00874420" w:rsidP="005307B0">
      <w:pPr>
        <w:pStyle w:val="Akapitzlist"/>
        <w:numPr>
          <w:ilvl w:val="0"/>
          <w:numId w:val="62"/>
        </w:numPr>
        <w:spacing w:before="120" w:line="276" w:lineRule="auto"/>
        <w:ind w:left="709" w:hanging="447"/>
        <w:contextualSpacing/>
        <w:jc w:val="both"/>
        <w:rPr>
          <w:rFonts w:ascii="Cambria" w:hAnsi="Cambria"/>
          <w:color w:val="000000" w:themeColor="text1"/>
        </w:rPr>
      </w:pPr>
      <w:r w:rsidRPr="000F6C13">
        <w:rPr>
          <w:rFonts w:ascii="Cambria" w:hAnsi="Cambria"/>
          <w:color w:val="000000" w:themeColor="text1"/>
        </w:rPr>
        <w:t xml:space="preserve">zmiany zasad podlegania ubezpieczeniom społecznym lub ubezpieczeniu zdrowotnemu lub wysokości stawki składki na ubezpieczenie społeczne lub zdrowotne, z tym zastrzeżeniem, że wynagrodzenie wykonawcy  ulegnie zmianie </w:t>
      </w:r>
      <w:r w:rsidRPr="000F6C13">
        <w:rPr>
          <w:rFonts w:ascii="Cambria" w:hAnsi="Cambria"/>
          <w:color w:val="000000" w:themeColor="text1"/>
        </w:rPr>
        <w:lastRenderedPageBreak/>
        <w:t>o wartość wzrostu całkowitego kosztu wykonawcy, jaką będzie on zobowiązany dodatkowo ponieść w celu uwzględnienia tej zmiany, przy zachowaniu dotychczasowej kwoty netto wynagrodzenia osób bezpośrednio wykonujących niniejsze zamówienie;</w:t>
      </w:r>
    </w:p>
    <w:p w14:paraId="1E1FF688" w14:textId="77777777" w:rsidR="00874420" w:rsidRPr="000F6C13" w:rsidRDefault="00874420" w:rsidP="005307B0">
      <w:pPr>
        <w:pStyle w:val="Akapitzlist"/>
        <w:numPr>
          <w:ilvl w:val="0"/>
          <w:numId w:val="62"/>
        </w:numPr>
        <w:spacing w:before="120" w:line="276" w:lineRule="auto"/>
        <w:ind w:left="709" w:hanging="447"/>
        <w:contextualSpacing/>
        <w:jc w:val="both"/>
        <w:rPr>
          <w:rFonts w:ascii="Cambria" w:hAnsi="Cambria"/>
          <w:color w:val="000000" w:themeColor="text1"/>
        </w:rPr>
      </w:pPr>
      <w:r w:rsidRPr="000F6C13">
        <w:rPr>
          <w:rFonts w:ascii="Cambria" w:hAnsi="Cambria"/>
          <w:color w:val="000000" w:themeColor="text1"/>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B41725B" w14:textId="77777777" w:rsidR="00874420" w:rsidRPr="000F6C13" w:rsidRDefault="00874420" w:rsidP="005307B0">
      <w:pPr>
        <w:pStyle w:val="Akapitzlist"/>
        <w:numPr>
          <w:ilvl w:val="0"/>
          <w:numId w:val="62"/>
        </w:numPr>
        <w:spacing w:before="120" w:line="276" w:lineRule="auto"/>
        <w:ind w:left="709" w:hanging="447"/>
        <w:contextualSpacing/>
        <w:jc w:val="both"/>
        <w:rPr>
          <w:rFonts w:ascii="Cambria" w:hAnsi="Cambria"/>
          <w:color w:val="000000" w:themeColor="text1"/>
        </w:rPr>
      </w:pPr>
      <w:r w:rsidRPr="000F6C13">
        <w:rPr>
          <w:rFonts w:ascii="Cambria" w:hAnsi="Cambria"/>
          <w:color w:val="000000" w:themeColor="text1"/>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8CCFAAE" w14:textId="77777777" w:rsidR="00874420" w:rsidRPr="000F6C13" w:rsidRDefault="00874420" w:rsidP="005307B0">
      <w:pPr>
        <w:pStyle w:val="Akapitzlist"/>
        <w:numPr>
          <w:ilvl w:val="0"/>
          <w:numId w:val="62"/>
        </w:numPr>
        <w:spacing w:before="120" w:line="276" w:lineRule="auto"/>
        <w:ind w:left="709" w:hanging="447"/>
        <w:contextualSpacing/>
        <w:jc w:val="both"/>
        <w:rPr>
          <w:rFonts w:ascii="Cambria" w:hAnsi="Cambria"/>
          <w:color w:val="000000" w:themeColor="text1"/>
        </w:rPr>
      </w:pPr>
      <w:r w:rsidRPr="000F6C13">
        <w:rPr>
          <w:rFonts w:ascii="Cambria" w:hAnsi="Cambria"/>
          <w:color w:val="000000" w:themeColor="text1"/>
        </w:rPr>
        <w:t>wydłużającego się z przyczyn niezależnych od Jednostki Projektowej terminu uzyskania map do celów projektowych, trwającego dłużej niż 1 miesiąc, potwierdzonego złożonym wnioskiem o wydanie map,</w:t>
      </w:r>
    </w:p>
    <w:p w14:paraId="5AB9B515" w14:textId="77777777" w:rsidR="00874420" w:rsidRPr="000F6C13" w:rsidRDefault="00874420" w:rsidP="005307B0">
      <w:pPr>
        <w:pStyle w:val="Akapitzlist"/>
        <w:numPr>
          <w:ilvl w:val="0"/>
          <w:numId w:val="62"/>
        </w:numPr>
        <w:spacing w:before="120" w:line="276" w:lineRule="auto"/>
        <w:ind w:left="709" w:hanging="447"/>
        <w:contextualSpacing/>
        <w:jc w:val="both"/>
        <w:rPr>
          <w:rFonts w:ascii="Cambria" w:hAnsi="Cambria"/>
          <w:color w:val="000000" w:themeColor="text1"/>
        </w:rPr>
      </w:pPr>
      <w:r w:rsidRPr="000F6C13">
        <w:rPr>
          <w:rFonts w:ascii="Cambria" w:hAnsi="Cambria"/>
          <w:color w:val="000000" w:themeColor="text1"/>
        </w:rPr>
        <w:t>wystąpienia przyczyn, które wystąpiły niezależnie od woli stron umowy i nie można ich było przewidzieć na etapie podpisywania umowy,</w:t>
      </w:r>
    </w:p>
    <w:p w14:paraId="2164D899" w14:textId="77777777" w:rsidR="00874420" w:rsidRPr="000F6C13" w:rsidRDefault="00874420" w:rsidP="005307B0">
      <w:pPr>
        <w:pStyle w:val="Akapitzlist"/>
        <w:numPr>
          <w:ilvl w:val="0"/>
          <w:numId w:val="62"/>
        </w:numPr>
        <w:spacing w:before="120" w:line="276" w:lineRule="auto"/>
        <w:ind w:left="709" w:hanging="447"/>
        <w:contextualSpacing/>
        <w:jc w:val="both"/>
        <w:rPr>
          <w:rFonts w:ascii="Cambria" w:hAnsi="Cambria"/>
          <w:color w:val="000000" w:themeColor="text1"/>
        </w:rPr>
      </w:pPr>
      <w:r w:rsidRPr="000F6C13">
        <w:rPr>
          <w:rFonts w:ascii="Cambria" w:hAnsi="Cambria"/>
          <w:color w:val="000000" w:themeColor="text1"/>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34D623A0" w14:textId="77777777" w:rsidR="00874420" w:rsidRPr="000F6C13" w:rsidRDefault="00874420" w:rsidP="005307B0">
      <w:pPr>
        <w:pStyle w:val="Akapitzlist"/>
        <w:numPr>
          <w:ilvl w:val="0"/>
          <w:numId w:val="63"/>
        </w:numPr>
        <w:suppressAutoHyphens/>
        <w:spacing w:line="276" w:lineRule="auto"/>
        <w:ind w:left="426" w:hanging="426"/>
        <w:contextualSpacing/>
        <w:jc w:val="both"/>
        <w:rPr>
          <w:rStyle w:val="FontStyle13"/>
          <w:rFonts w:ascii="Cambria" w:eastAsia="StarSymbol" w:hAnsi="Cambria"/>
          <w:color w:val="000000" w:themeColor="text1"/>
          <w:sz w:val="24"/>
          <w:szCs w:val="24"/>
        </w:rPr>
      </w:pPr>
      <w:r w:rsidRPr="000F6C13">
        <w:rPr>
          <w:rStyle w:val="FontStyle13"/>
          <w:rFonts w:ascii="Cambria" w:eastAsia="StarSymbol" w:hAnsi="Cambria"/>
          <w:color w:val="000000" w:themeColor="text1"/>
          <w:sz w:val="24"/>
          <w:szCs w:val="24"/>
        </w:rPr>
        <w:t>Z uzasadnionym i udokumentowanym wnioskiem o aneks do umowy Jednostka Projektowa musi wystąpić nie później niż dwa tygodnie przed terminem zakończenia realizacji, określonym w §5.</w:t>
      </w:r>
    </w:p>
    <w:p w14:paraId="162173E4" w14:textId="77777777" w:rsidR="00874420" w:rsidRPr="000F6C13" w:rsidRDefault="00874420" w:rsidP="005307B0">
      <w:pPr>
        <w:pStyle w:val="Akapitzlist"/>
        <w:numPr>
          <w:ilvl w:val="0"/>
          <w:numId w:val="63"/>
        </w:numPr>
        <w:suppressAutoHyphens/>
        <w:spacing w:line="276" w:lineRule="auto"/>
        <w:ind w:left="426" w:hanging="426"/>
        <w:contextualSpacing/>
        <w:jc w:val="both"/>
        <w:rPr>
          <w:rFonts w:ascii="Cambria" w:hAnsi="Cambria"/>
          <w:color w:val="000000" w:themeColor="text1"/>
        </w:rPr>
      </w:pPr>
      <w:r w:rsidRPr="000F6C13">
        <w:rPr>
          <w:rStyle w:val="FontStyle13"/>
          <w:rFonts w:ascii="Cambria" w:eastAsia="StarSymbol" w:hAnsi="Cambria"/>
          <w:color w:val="000000" w:themeColor="text1"/>
          <w:sz w:val="24"/>
          <w:szCs w:val="24"/>
        </w:rPr>
        <w:t>Wniosek złożony niezgodnie z postanowieniami ust. 5 Zamawiający może pozostawić bez rozpoznania lub nie uwzględnić bez podania przyczyny, na co niniejszym Jednostka Projektowa wyraża zgodę zrzekając się jakichkolwiek roszczeń w stosunku do</w:t>
      </w:r>
      <w:r w:rsidRPr="000F6C13">
        <w:rPr>
          <w:rFonts w:ascii="Cambria" w:hAnsi="Cambria"/>
          <w:color w:val="000000" w:themeColor="text1"/>
        </w:rPr>
        <w:t xml:space="preserve"> Zamawiającego z tegoż tytułu.</w:t>
      </w:r>
    </w:p>
    <w:p w14:paraId="1C679F3D" w14:textId="77777777" w:rsidR="00874420" w:rsidRPr="000F6C13" w:rsidRDefault="00874420" w:rsidP="00874420">
      <w:pPr>
        <w:spacing w:line="276" w:lineRule="auto"/>
        <w:jc w:val="both"/>
        <w:rPr>
          <w:rFonts w:ascii="Cambria" w:hAnsi="Cambria"/>
          <w:color w:val="000000" w:themeColor="text1"/>
        </w:rPr>
      </w:pPr>
    </w:p>
    <w:bookmarkEnd w:id="18"/>
    <w:p w14:paraId="4E549D7C" w14:textId="5F15511C" w:rsidR="00874420" w:rsidRPr="000F6C13" w:rsidRDefault="00874420" w:rsidP="00647F56">
      <w:pPr>
        <w:pStyle w:val="Nagwek4"/>
        <w:spacing w:line="276" w:lineRule="auto"/>
        <w:jc w:val="center"/>
        <w:rPr>
          <w:rStyle w:val="FontStyle13"/>
          <w:rFonts w:ascii="Cambria" w:eastAsia="StarSymbol" w:hAnsi="Cambria"/>
          <w:i w:val="0"/>
          <w:iCs w:val="0"/>
          <w:color w:val="000000" w:themeColor="text1"/>
          <w:sz w:val="24"/>
          <w:szCs w:val="24"/>
        </w:rPr>
      </w:pPr>
      <w:r w:rsidRPr="000F6C13">
        <w:rPr>
          <w:rFonts w:ascii="Cambria" w:hAnsi="Cambria" w:cs="Times New Roman"/>
          <w:b/>
          <w:i w:val="0"/>
          <w:iCs w:val="0"/>
          <w:color w:val="000000" w:themeColor="text1"/>
        </w:rPr>
        <w:t>§1</w:t>
      </w:r>
      <w:r w:rsidR="00AA2643">
        <w:rPr>
          <w:rFonts w:ascii="Cambria" w:hAnsi="Cambria" w:cs="Times New Roman"/>
          <w:b/>
          <w:i w:val="0"/>
          <w:iCs w:val="0"/>
          <w:color w:val="000000" w:themeColor="text1"/>
        </w:rPr>
        <w:t>5</w:t>
      </w:r>
    </w:p>
    <w:p w14:paraId="1F2A6BFA" w14:textId="77777777" w:rsidR="00874420" w:rsidRPr="000F6C13" w:rsidRDefault="00874420" w:rsidP="005307B0">
      <w:pPr>
        <w:numPr>
          <w:ilvl w:val="0"/>
          <w:numId w:val="61"/>
        </w:numPr>
        <w:spacing w:line="276" w:lineRule="auto"/>
        <w:ind w:left="284" w:hanging="284"/>
        <w:jc w:val="both"/>
        <w:rPr>
          <w:rStyle w:val="FontStyle13"/>
          <w:rFonts w:ascii="Cambria" w:eastAsia="StarSymbol" w:hAnsi="Cambria"/>
          <w:color w:val="000000" w:themeColor="text1"/>
          <w:sz w:val="24"/>
          <w:szCs w:val="24"/>
        </w:rPr>
      </w:pPr>
      <w:r w:rsidRPr="000F6C13">
        <w:rPr>
          <w:rStyle w:val="FontStyle13"/>
          <w:rFonts w:ascii="Cambria" w:eastAsia="StarSymbol" w:hAnsi="Cambria"/>
          <w:color w:val="000000" w:themeColor="text1"/>
          <w:sz w:val="24"/>
          <w:szCs w:val="24"/>
        </w:rPr>
        <w:t>Dniami roboczymi w rozumieniu niniejszej umowy są dni od poniedziałku do piątku z wyłączeniem dni ustawowo wolnych na terytorium Rzeczypospolitej Polskiej.</w:t>
      </w:r>
    </w:p>
    <w:p w14:paraId="397D05B3" w14:textId="77777777" w:rsidR="00874420" w:rsidRPr="000F6C13" w:rsidRDefault="00874420" w:rsidP="005307B0">
      <w:pPr>
        <w:numPr>
          <w:ilvl w:val="0"/>
          <w:numId w:val="61"/>
        </w:numPr>
        <w:spacing w:line="276" w:lineRule="auto"/>
        <w:ind w:left="284" w:hanging="284"/>
        <w:jc w:val="both"/>
        <w:rPr>
          <w:rFonts w:ascii="Cambria" w:hAnsi="Cambria"/>
          <w:color w:val="000000" w:themeColor="text1"/>
        </w:rPr>
      </w:pPr>
      <w:r w:rsidRPr="000F6C13">
        <w:rPr>
          <w:rFonts w:ascii="Cambria" w:hAnsi="Cambria"/>
          <w:color w:val="000000" w:themeColor="text1"/>
        </w:rPr>
        <w:t>Jednostka projektowa</w:t>
      </w:r>
      <w:r w:rsidRPr="000F6C13">
        <w:rPr>
          <w:rFonts w:ascii="Cambria" w:eastAsia="Calibri" w:hAnsi="Cambria"/>
          <w:b/>
          <w:color w:val="000000" w:themeColor="text1"/>
        </w:rPr>
        <w:t xml:space="preserve"> </w:t>
      </w:r>
      <w:r w:rsidRPr="000F6C13">
        <w:rPr>
          <w:rFonts w:ascii="Cambria" w:eastAsia="Calibri" w:hAnsi="Cambria"/>
          <w:color w:val="000000" w:themeColor="text1"/>
        </w:rPr>
        <w:t xml:space="preserve">nie może przenosić wierzytelności przysługujących mu wobec </w:t>
      </w:r>
      <w:r w:rsidRPr="000F6C13">
        <w:rPr>
          <w:rFonts w:ascii="Cambria" w:hAnsi="Cambria"/>
          <w:color w:val="000000" w:themeColor="text1"/>
        </w:rPr>
        <w:t xml:space="preserve">Zamawiającego </w:t>
      </w:r>
      <w:r w:rsidRPr="000F6C13">
        <w:rPr>
          <w:rFonts w:ascii="Cambria" w:eastAsia="Calibri" w:hAnsi="Cambria"/>
          <w:color w:val="000000" w:themeColor="text1"/>
        </w:rPr>
        <w:t xml:space="preserve">na osoby trzecie bez uzyskania uprzedniej, pisemnej zgody </w:t>
      </w:r>
      <w:r w:rsidRPr="000F6C13">
        <w:rPr>
          <w:rFonts w:ascii="Cambria" w:hAnsi="Cambria"/>
          <w:color w:val="000000" w:themeColor="text1"/>
        </w:rPr>
        <w:t>Zamawiającego.</w:t>
      </w:r>
    </w:p>
    <w:p w14:paraId="0C50807E" w14:textId="77777777" w:rsidR="00874420" w:rsidRPr="000F6C13" w:rsidRDefault="00874420" w:rsidP="005307B0">
      <w:pPr>
        <w:pStyle w:val="Akapitzlist"/>
        <w:numPr>
          <w:ilvl w:val="0"/>
          <w:numId w:val="61"/>
        </w:numPr>
        <w:suppressAutoHyphens/>
        <w:spacing w:line="276" w:lineRule="auto"/>
        <w:ind w:left="284" w:hanging="284"/>
        <w:contextualSpacing/>
        <w:jc w:val="both"/>
        <w:rPr>
          <w:rStyle w:val="FontStyle14"/>
          <w:rFonts w:ascii="Cambria" w:hAnsi="Cambria"/>
          <w:i w:val="0"/>
          <w:iCs w:val="0"/>
          <w:color w:val="000000" w:themeColor="text1"/>
          <w:sz w:val="24"/>
          <w:szCs w:val="24"/>
        </w:rPr>
      </w:pPr>
      <w:r w:rsidRPr="000F6C13">
        <w:rPr>
          <w:rStyle w:val="FontStyle14"/>
          <w:rFonts w:ascii="Cambria" w:hAnsi="Cambria"/>
          <w:i w:val="0"/>
          <w:iCs w:val="0"/>
          <w:color w:val="000000" w:themeColor="text1"/>
          <w:sz w:val="24"/>
          <w:szCs w:val="24"/>
        </w:rPr>
        <w:lastRenderedPageBreak/>
        <w:t>W sprawach nieuregulowanych w niniejszej umowie mają zastosowanie właściwe przepisy prawa.</w:t>
      </w:r>
    </w:p>
    <w:p w14:paraId="075E1ACC" w14:textId="50EE2A38" w:rsidR="00874420" w:rsidRPr="000F6C13" w:rsidRDefault="00874420" w:rsidP="005307B0">
      <w:pPr>
        <w:pStyle w:val="Akapitzlist"/>
        <w:numPr>
          <w:ilvl w:val="0"/>
          <w:numId w:val="61"/>
        </w:numPr>
        <w:suppressAutoHyphens/>
        <w:spacing w:line="276" w:lineRule="auto"/>
        <w:ind w:left="284" w:hanging="284"/>
        <w:contextualSpacing/>
        <w:jc w:val="both"/>
        <w:rPr>
          <w:rFonts w:ascii="Cambria" w:eastAsia="StarSymbol" w:hAnsi="Cambria"/>
          <w:color w:val="000000" w:themeColor="text1"/>
        </w:rPr>
      </w:pPr>
      <w:r w:rsidRPr="000F6C13">
        <w:rPr>
          <w:rFonts w:ascii="Cambria" w:hAnsi="Cambria"/>
          <w:color w:val="000000" w:themeColor="text1"/>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BD678FD" w14:textId="77777777" w:rsidR="00647F56" w:rsidRPr="000F6C13" w:rsidRDefault="00647F56" w:rsidP="00647F56">
      <w:pPr>
        <w:pStyle w:val="Akapitzlist"/>
        <w:suppressAutoHyphens/>
        <w:spacing w:line="276" w:lineRule="auto"/>
        <w:ind w:left="284"/>
        <w:contextualSpacing/>
        <w:jc w:val="both"/>
        <w:rPr>
          <w:rFonts w:ascii="Cambria" w:eastAsia="StarSymbol" w:hAnsi="Cambria"/>
          <w:color w:val="000000" w:themeColor="text1"/>
        </w:rPr>
      </w:pPr>
    </w:p>
    <w:p w14:paraId="4036C05A" w14:textId="77777777" w:rsidR="00874420" w:rsidRPr="000F6C13" w:rsidRDefault="00874420" w:rsidP="00647F56">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§17</w:t>
      </w:r>
    </w:p>
    <w:p w14:paraId="0F7E1809" w14:textId="77777777" w:rsidR="00874420" w:rsidRPr="000F6C13" w:rsidRDefault="00874420" w:rsidP="005307B0">
      <w:pPr>
        <w:pStyle w:val="Akapitzlist"/>
        <w:numPr>
          <w:ilvl w:val="1"/>
          <w:numId w:val="47"/>
        </w:numPr>
        <w:tabs>
          <w:tab w:val="clear" w:pos="1440"/>
          <w:tab w:val="num" w:pos="284"/>
        </w:tabs>
        <w:suppressAutoHyphens/>
        <w:spacing w:line="276" w:lineRule="auto"/>
        <w:ind w:left="1276" w:hanging="1276"/>
        <w:contextualSpacing/>
        <w:jc w:val="both"/>
        <w:rPr>
          <w:rFonts w:ascii="Cambria" w:hAnsi="Cambria"/>
          <w:color w:val="000000" w:themeColor="text1"/>
        </w:rPr>
      </w:pPr>
      <w:r w:rsidRPr="000F6C13">
        <w:rPr>
          <w:rFonts w:ascii="Cambria" w:hAnsi="Cambria"/>
          <w:color w:val="000000" w:themeColor="text1"/>
        </w:rPr>
        <w:t>Integralną część niniejszej umowy stanowią:</w:t>
      </w:r>
    </w:p>
    <w:p w14:paraId="736CD4DA" w14:textId="77777777" w:rsidR="00874420" w:rsidRPr="000F6C13" w:rsidRDefault="00874420" w:rsidP="005307B0">
      <w:pPr>
        <w:numPr>
          <w:ilvl w:val="0"/>
          <w:numId w:val="50"/>
        </w:numPr>
        <w:spacing w:line="276" w:lineRule="auto"/>
        <w:jc w:val="both"/>
        <w:rPr>
          <w:rFonts w:ascii="Cambria" w:hAnsi="Cambria"/>
          <w:color w:val="000000" w:themeColor="text1"/>
        </w:rPr>
      </w:pPr>
      <w:r w:rsidRPr="000F6C13">
        <w:rPr>
          <w:rFonts w:ascii="Cambria" w:hAnsi="Cambria"/>
          <w:color w:val="000000" w:themeColor="text1"/>
        </w:rPr>
        <w:t xml:space="preserve">Zestawienie poszczególnych składników przedmiotu Umowy z określeniem wynagrodzenia brutto i stawki VAT Umowy – Załącznik Nr 1 zgodnie z ofertą Jednostki Projektowej. </w:t>
      </w:r>
    </w:p>
    <w:p w14:paraId="661FF867" w14:textId="77777777" w:rsidR="00874420" w:rsidRPr="000F6C13" w:rsidRDefault="00874420" w:rsidP="005307B0">
      <w:pPr>
        <w:numPr>
          <w:ilvl w:val="0"/>
          <w:numId w:val="50"/>
        </w:numPr>
        <w:spacing w:line="276" w:lineRule="auto"/>
        <w:jc w:val="both"/>
        <w:rPr>
          <w:rFonts w:ascii="Cambria" w:hAnsi="Cambria"/>
          <w:color w:val="000000" w:themeColor="text1"/>
        </w:rPr>
      </w:pPr>
      <w:r w:rsidRPr="000F6C13">
        <w:rPr>
          <w:rFonts w:ascii="Cambria" w:hAnsi="Cambria"/>
          <w:color w:val="000000" w:themeColor="text1"/>
        </w:rPr>
        <w:t>Oferta z dnia ……………….</w:t>
      </w:r>
    </w:p>
    <w:p w14:paraId="738986CB" w14:textId="246FA93E" w:rsidR="00874420" w:rsidRPr="000F6C13" w:rsidRDefault="00874420" w:rsidP="005307B0">
      <w:pPr>
        <w:pStyle w:val="Akapitzlist"/>
        <w:numPr>
          <w:ilvl w:val="1"/>
          <w:numId w:val="47"/>
        </w:numPr>
        <w:tabs>
          <w:tab w:val="clear" w:pos="1440"/>
          <w:tab w:val="num" w:pos="284"/>
        </w:tabs>
        <w:suppressAutoHyphens/>
        <w:spacing w:line="276" w:lineRule="auto"/>
        <w:ind w:left="284" w:hanging="284"/>
        <w:contextualSpacing/>
        <w:jc w:val="both"/>
        <w:rPr>
          <w:rFonts w:ascii="Cambria" w:hAnsi="Cambria"/>
          <w:color w:val="000000" w:themeColor="text1"/>
        </w:rPr>
      </w:pPr>
      <w:r w:rsidRPr="000F6C13">
        <w:rPr>
          <w:rFonts w:ascii="Cambria" w:hAnsi="Cambria"/>
          <w:color w:val="000000" w:themeColor="text1"/>
        </w:rPr>
        <w:t>W przypadku rozbieżności w treści umowy i stanowiących jej integralną część załączników pierwszeństwo przyznaje się umowie, a następnie załącznikom zgodnie z nadaną numeracją.</w:t>
      </w:r>
    </w:p>
    <w:p w14:paraId="6ABC6E89" w14:textId="77777777" w:rsidR="00647F56" w:rsidRPr="000F6C13" w:rsidRDefault="00647F56" w:rsidP="00647F56">
      <w:pPr>
        <w:pStyle w:val="Akapitzlist"/>
        <w:suppressAutoHyphens/>
        <w:spacing w:line="276" w:lineRule="auto"/>
        <w:ind w:left="284"/>
        <w:contextualSpacing/>
        <w:jc w:val="both"/>
        <w:rPr>
          <w:rFonts w:ascii="Cambria" w:hAnsi="Cambria"/>
          <w:color w:val="000000" w:themeColor="text1"/>
        </w:rPr>
      </w:pPr>
    </w:p>
    <w:p w14:paraId="7E0511DA" w14:textId="77777777" w:rsidR="00874420" w:rsidRPr="000F6C13" w:rsidRDefault="00874420" w:rsidP="00647F56">
      <w:pPr>
        <w:pStyle w:val="Nagwek4"/>
        <w:spacing w:line="276" w:lineRule="auto"/>
        <w:jc w:val="center"/>
        <w:rPr>
          <w:rFonts w:ascii="Cambria" w:hAnsi="Cambria" w:cs="Times New Roman"/>
          <w:b/>
          <w:i w:val="0"/>
          <w:iCs w:val="0"/>
          <w:color w:val="000000" w:themeColor="text1"/>
        </w:rPr>
      </w:pPr>
      <w:r w:rsidRPr="000F6C13">
        <w:rPr>
          <w:rFonts w:ascii="Cambria" w:hAnsi="Cambria" w:cs="Times New Roman"/>
          <w:b/>
          <w:i w:val="0"/>
          <w:iCs w:val="0"/>
          <w:color w:val="000000" w:themeColor="text1"/>
        </w:rPr>
        <w:t>§ 18</w:t>
      </w:r>
    </w:p>
    <w:p w14:paraId="238ADEFE" w14:textId="643F1447" w:rsidR="00874420" w:rsidRPr="000F6C13" w:rsidRDefault="00874420" w:rsidP="00874420">
      <w:pPr>
        <w:spacing w:line="276" w:lineRule="auto"/>
        <w:ind w:left="284" w:hanging="284"/>
        <w:jc w:val="both"/>
        <w:rPr>
          <w:rFonts w:ascii="Cambria" w:hAnsi="Cambria"/>
          <w:color w:val="000000" w:themeColor="text1"/>
        </w:rPr>
      </w:pPr>
      <w:r w:rsidRPr="000F6C13">
        <w:rPr>
          <w:rFonts w:ascii="Cambria" w:hAnsi="Cambria"/>
          <w:color w:val="000000" w:themeColor="text1"/>
        </w:rPr>
        <w:t xml:space="preserve">1. </w:t>
      </w:r>
      <w:r w:rsidR="004D39C8">
        <w:rPr>
          <w:rFonts w:ascii="Cambria" w:hAnsi="Cambria"/>
          <w:color w:val="000000" w:themeColor="text1"/>
        </w:rPr>
        <w:t>Jednostka Projektowa</w:t>
      </w:r>
      <w:r w:rsidRPr="000F6C13">
        <w:rPr>
          <w:rFonts w:ascii="Cambria" w:hAnsi="Cambria"/>
          <w:color w:val="000000" w:themeColor="text1"/>
        </w:rPr>
        <w:t xml:space="preserve">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2019 r. poz. 1429, z </w:t>
      </w:r>
      <w:proofErr w:type="spellStart"/>
      <w:r w:rsidRPr="000F6C13">
        <w:rPr>
          <w:rFonts w:ascii="Cambria" w:hAnsi="Cambria"/>
          <w:color w:val="000000" w:themeColor="text1"/>
        </w:rPr>
        <w:t>późn</w:t>
      </w:r>
      <w:proofErr w:type="spellEnd"/>
      <w:r w:rsidRPr="000F6C13">
        <w:rPr>
          <w:rFonts w:ascii="Cambria" w:hAnsi="Cambria"/>
          <w:color w:val="000000" w:themeColor="text1"/>
        </w:rPr>
        <w:t>. zm.), która podlega udostępnieniu w trybie przedmiotowej ustawy.</w:t>
      </w:r>
    </w:p>
    <w:p w14:paraId="2199876C" w14:textId="343642D1" w:rsidR="00874420" w:rsidRPr="000F6C13" w:rsidRDefault="00874420" w:rsidP="00874420">
      <w:pPr>
        <w:spacing w:line="276" w:lineRule="auto"/>
        <w:ind w:left="284" w:hanging="284"/>
        <w:jc w:val="both"/>
        <w:rPr>
          <w:rFonts w:ascii="Cambria" w:hAnsi="Cambria"/>
          <w:color w:val="000000" w:themeColor="text1"/>
        </w:rPr>
      </w:pPr>
      <w:r w:rsidRPr="000F6C13">
        <w:rPr>
          <w:rFonts w:ascii="Cambria" w:hAnsi="Cambria"/>
          <w:color w:val="000000" w:themeColor="text1"/>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w:t>
      </w:r>
      <w:proofErr w:type="spellStart"/>
      <w:r w:rsidRPr="000F6C13">
        <w:rPr>
          <w:rFonts w:ascii="Cambria" w:hAnsi="Cambria"/>
          <w:color w:val="000000" w:themeColor="text1"/>
        </w:rPr>
        <w:t>późn</w:t>
      </w:r>
      <w:proofErr w:type="spellEnd"/>
      <w:r w:rsidRPr="000F6C13">
        <w:rPr>
          <w:rFonts w:ascii="Cambria" w:hAnsi="Cambria"/>
          <w:color w:val="000000" w:themeColor="text1"/>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0AE1283" w14:textId="77777777" w:rsidR="00647F56" w:rsidRPr="000F6C13" w:rsidRDefault="00647F56" w:rsidP="00874420">
      <w:pPr>
        <w:spacing w:line="276" w:lineRule="auto"/>
        <w:ind w:left="284" w:hanging="284"/>
        <w:jc w:val="both"/>
        <w:rPr>
          <w:rFonts w:ascii="Cambria" w:hAnsi="Cambria"/>
          <w:color w:val="000000" w:themeColor="text1"/>
        </w:rPr>
      </w:pPr>
    </w:p>
    <w:p w14:paraId="19ED0936" w14:textId="77777777" w:rsidR="00874420" w:rsidRPr="000F6C13" w:rsidRDefault="00874420" w:rsidP="00647F56">
      <w:pPr>
        <w:pStyle w:val="Nagwek4"/>
        <w:spacing w:line="276" w:lineRule="auto"/>
        <w:jc w:val="center"/>
        <w:rPr>
          <w:rFonts w:ascii="Cambria" w:hAnsi="Cambria"/>
          <w:b/>
          <w:i w:val="0"/>
          <w:iCs w:val="0"/>
          <w:color w:val="000000" w:themeColor="text1"/>
        </w:rPr>
      </w:pPr>
      <w:r w:rsidRPr="000F6C13">
        <w:rPr>
          <w:rFonts w:ascii="Cambria" w:hAnsi="Cambria" w:cs="Times New Roman"/>
          <w:b/>
          <w:i w:val="0"/>
          <w:iCs w:val="0"/>
          <w:color w:val="000000" w:themeColor="text1"/>
        </w:rPr>
        <w:t>§19</w:t>
      </w:r>
    </w:p>
    <w:p w14:paraId="51FE3216" w14:textId="4DB51973" w:rsidR="00182C23" w:rsidRPr="002105B5" w:rsidRDefault="00874420" w:rsidP="002105B5">
      <w:pPr>
        <w:spacing w:line="276" w:lineRule="auto"/>
        <w:jc w:val="both"/>
        <w:rPr>
          <w:rFonts w:ascii="Cambria" w:hAnsi="Cambria"/>
          <w:color w:val="000000" w:themeColor="text1"/>
        </w:rPr>
      </w:pPr>
      <w:r w:rsidRPr="000F6C13">
        <w:rPr>
          <w:rFonts w:ascii="Cambria" w:hAnsi="Cambria"/>
          <w:color w:val="000000" w:themeColor="text1"/>
        </w:rPr>
        <w:t xml:space="preserve">Niniejsza umowa została sporządzona w </w:t>
      </w:r>
      <w:r w:rsidR="000F6C13" w:rsidRPr="000F6C13">
        <w:rPr>
          <w:rFonts w:ascii="Cambria" w:hAnsi="Cambria"/>
          <w:color w:val="000000" w:themeColor="text1"/>
        </w:rPr>
        <w:t>trzec</w:t>
      </w:r>
      <w:r w:rsidRPr="000F6C13">
        <w:rPr>
          <w:rFonts w:ascii="Cambria" w:hAnsi="Cambria"/>
          <w:color w:val="000000" w:themeColor="text1"/>
        </w:rPr>
        <w:t xml:space="preserve">h jednobrzmiących egzemplarzach, z czego </w:t>
      </w:r>
      <w:r w:rsidR="000F6C13" w:rsidRPr="000F6C13">
        <w:rPr>
          <w:rFonts w:ascii="Cambria" w:hAnsi="Cambria"/>
          <w:color w:val="000000" w:themeColor="text1"/>
        </w:rPr>
        <w:t>dwa</w:t>
      </w:r>
      <w:r w:rsidRPr="000F6C13">
        <w:rPr>
          <w:rFonts w:ascii="Cambria" w:hAnsi="Cambria"/>
          <w:color w:val="000000" w:themeColor="text1"/>
        </w:rPr>
        <w:t xml:space="preserve"> egzemplarze przeznaczone są dla Zamawiającego, a jeden egzemplarz dla Jednostki Projektowej.</w:t>
      </w:r>
    </w:p>
    <w:p w14:paraId="6DED269A" w14:textId="49E4F14D" w:rsidR="0010706A" w:rsidRPr="0010706A" w:rsidRDefault="0010706A" w:rsidP="0010706A">
      <w:pPr>
        <w:tabs>
          <w:tab w:val="left" w:pos="708"/>
        </w:tabs>
        <w:jc w:val="right"/>
        <w:rPr>
          <w:rFonts w:ascii="Cambria" w:hAnsi="Cambria"/>
        </w:rPr>
      </w:pPr>
      <w:r w:rsidRPr="0010706A">
        <w:rPr>
          <w:rFonts w:ascii="Cambria" w:hAnsi="Cambria"/>
        </w:rPr>
        <w:lastRenderedPageBreak/>
        <w:t xml:space="preserve">Załącznik Nr </w:t>
      </w:r>
      <w:r w:rsidR="00440706">
        <w:rPr>
          <w:rFonts w:ascii="Cambria" w:hAnsi="Cambria"/>
        </w:rPr>
        <w:t>4</w:t>
      </w:r>
    </w:p>
    <w:p w14:paraId="3DEEC6E0" w14:textId="6BBA39BD"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0C504CA1" w14:textId="3722BCB9"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7F987A60" w14:textId="39F0A9F7" w:rsidR="0010706A" w:rsidRPr="0010706A" w:rsidRDefault="0010706A" w:rsidP="0010706A">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179BB66E"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4BB24FAF"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12A7CF7C" w14:textId="77777777" w:rsidR="0010706A" w:rsidRPr="0010706A" w:rsidRDefault="0010706A" w:rsidP="0010706A">
      <w:pPr>
        <w:tabs>
          <w:tab w:val="left" w:pos="708"/>
        </w:tabs>
        <w:jc w:val="both"/>
        <w:rPr>
          <w:rFonts w:ascii="Cambria" w:hAnsi="Cambria"/>
        </w:rPr>
      </w:pPr>
      <w:r w:rsidRPr="0010706A">
        <w:rPr>
          <w:rFonts w:ascii="Cambria" w:hAnsi="Cambria"/>
        </w:rPr>
        <w:t xml:space="preserve">                  nazwa oferenta</w:t>
      </w:r>
    </w:p>
    <w:p w14:paraId="4ACF7288"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1369A4E0"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56E6D434" w14:textId="77777777" w:rsidR="0010706A" w:rsidRPr="0010706A" w:rsidRDefault="0010706A" w:rsidP="0010706A">
      <w:pPr>
        <w:tabs>
          <w:tab w:val="left" w:pos="708"/>
        </w:tabs>
        <w:jc w:val="both"/>
        <w:rPr>
          <w:rFonts w:ascii="Cambria" w:hAnsi="Cambria"/>
        </w:rPr>
      </w:pPr>
      <w:r w:rsidRPr="0010706A">
        <w:rPr>
          <w:rFonts w:ascii="Cambria" w:hAnsi="Cambria"/>
        </w:rPr>
        <w:t xml:space="preserve">                    adres</w:t>
      </w:r>
    </w:p>
    <w:p w14:paraId="7067BCE2" w14:textId="77777777"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56C61CD1" w14:textId="37CA2B92"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sidR="00440706">
        <w:rPr>
          <w:rFonts w:ascii="Cambria" w:hAnsi="Cambria"/>
        </w:rPr>
        <w:t>7</w:t>
      </w:r>
      <w:r w:rsidRPr="0010706A">
        <w:rPr>
          <w:rFonts w:ascii="Cambria" w:hAnsi="Cambria"/>
        </w:rPr>
        <w:t>.2021</w:t>
      </w:r>
    </w:p>
    <w:p w14:paraId="094C5B5D" w14:textId="2A6C5811" w:rsidR="0010706A" w:rsidRPr="0010706A" w:rsidRDefault="0010706A" w:rsidP="0010706A">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sidR="00440706">
        <w:rPr>
          <w:rFonts w:ascii="Cambria" w:hAnsi="Cambria"/>
          <w:b/>
          <w:lang w:eastAsia="ar-SA"/>
        </w:rPr>
        <w:t>USŁUG</w:t>
      </w:r>
    </w:p>
    <w:p w14:paraId="5159C5AB" w14:textId="77777777" w:rsidR="0010706A" w:rsidRPr="0010706A" w:rsidRDefault="0010706A" w:rsidP="0010706A">
      <w:pPr>
        <w:widowControl w:val="0"/>
        <w:tabs>
          <w:tab w:val="left" w:pos="-142"/>
        </w:tabs>
        <w:suppressAutoHyphens/>
        <w:rPr>
          <w:rFonts w:ascii="Cambria" w:hAnsi="Cambria"/>
          <w:i/>
          <w:lang w:eastAsia="ar-SA"/>
        </w:rPr>
      </w:pPr>
    </w:p>
    <w:p w14:paraId="7C010483"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4E171C29" w14:textId="77777777" w:rsidR="0010706A" w:rsidRPr="0010706A" w:rsidRDefault="0010706A" w:rsidP="0010706A">
      <w:pPr>
        <w:widowControl w:val="0"/>
        <w:tabs>
          <w:tab w:val="left" w:pos="-142"/>
        </w:tabs>
        <w:suppressAutoHyphens/>
        <w:rPr>
          <w:rFonts w:ascii="Cambria" w:hAnsi="Cambria"/>
          <w:lang w:eastAsia="ar-SA"/>
        </w:rPr>
      </w:pPr>
    </w:p>
    <w:p w14:paraId="67A0336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07E1B0F8" w14:textId="77777777" w:rsidR="0010706A" w:rsidRPr="0010706A" w:rsidRDefault="0010706A" w:rsidP="0010706A">
      <w:pPr>
        <w:widowControl w:val="0"/>
        <w:tabs>
          <w:tab w:val="left" w:pos="-142"/>
        </w:tabs>
        <w:suppressAutoHyphens/>
        <w:rPr>
          <w:rFonts w:ascii="Cambria" w:hAnsi="Cambria"/>
          <w:lang w:eastAsia="ar-SA"/>
        </w:rPr>
      </w:pPr>
    </w:p>
    <w:p w14:paraId="784EE1C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053948CC" w14:textId="77777777" w:rsidR="0010706A" w:rsidRPr="0010706A" w:rsidRDefault="0010706A" w:rsidP="0010706A">
      <w:pPr>
        <w:widowControl w:val="0"/>
        <w:tabs>
          <w:tab w:val="left" w:pos="-142"/>
        </w:tabs>
        <w:suppressAutoHyphens/>
        <w:rPr>
          <w:rFonts w:ascii="Cambria" w:hAnsi="Cambria"/>
          <w:lang w:eastAsia="ar-SA"/>
        </w:rPr>
      </w:pPr>
    </w:p>
    <w:p w14:paraId="01AA6CFD" w14:textId="77777777" w:rsidR="0010706A" w:rsidRPr="0010706A" w:rsidRDefault="0010706A" w:rsidP="0010706A">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0706A" w:rsidRPr="0010706A" w14:paraId="646BD00A" w14:textId="77777777" w:rsidTr="003B3780">
        <w:tc>
          <w:tcPr>
            <w:tcW w:w="500" w:type="dxa"/>
            <w:tcBorders>
              <w:top w:val="single" w:sz="6" w:space="0" w:color="auto"/>
              <w:left w:val="single" w:sz="6" w:space="0" w:color="auto"/>
              <w:bottom w:val="single" w:sz="6" w:space="0" w:color="auto"/>
              <w:right w:val="single" w:sz="6" w:space="0" w:color="auto"/>
            </w:tcBorders>
          </w:tcPr>
          <w:p w14:paraId="0223E634"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6430686"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45E24E8"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ABAAF7F"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16EB8576"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Data dostawy</w:t>
            </w:r>
          </w:p>
        </w:tc>
      </w:tr>
      <w:tr w:rsidR="0010706A" w:rsidRPr="0010706A" w14:paraId="1DD2F09A" w14:textId="77777777" w:rsidTr="003B3780">
        <w:tc>
          <w:tcPr>
            <w:tcW w:w="500" w:type="dxa"/>
            <w:tcBorders>
              <w:top w:val="single" w:sz="6" w:space="0" w:color="auto"/>
              <w:left w:val="single" w:sz="6" w:space="0" w:color="auto"/>
              <w:bottom w:val="single" w:sz="6" w:space="0" w:color="auto"/>
              <w:right w:val="single" w:sz="6" w:space="0" w:color="auto"/>
            </w:tcBorders>
          </w:tcPr>
          <w:p w14:paraId="1718F71D" w14:textId="77777777" w:rsidR="0010706A" w:rsidRPr="0010706A" w:rsidRDefault="0010706A" w:rsidP="0010706A">
            <w:pPr>
              <w:widowControl w:val="0"/>
              <w:suppressAutoHyphens/>
              <w:rPr>
                <w:rFonts w:ascii="Cambria" w:hAnsi="Cambria"/>
                <w:lang w:eastAsia="ar-SA"/>
              </w:rPr>
            </w:pPr>
          </w:p>
          <w:p w14:paraId="33CCC11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11879FA" w14:textId="77777777" w:rsidR="0010706A" w:rsidRPr="0010706A" w:rsidRDefault="0010706A" w:rsidP="0010706A">
            <w:pPr>
              <w:widowControl w:val="0"/>
              <w:suppressAutoHyphens/>
              <w:rPr>
                <w:rFonts w:ascii="Cambria" w:hAnsi="Cambria"/>
                <w:lang w:eastAsia="ar-SA"/>
              </w:rPr>
            </w:pPr>
          </w:p>
          <w:p w14:paraId="330C57DE" w14:textId="77777777" w:rsidR="0010706A" w:rsidRPr="0010706A" w:rsidRDefault="0010706A" w:rsidP="0010706A">
            <w:pPr>
              <w:widowControl w:val="0"/>
              <w:suppressAutoHyphens/>
              <w:rPr>
                <w:rFonts w:ascii="Cambria" w:hAnsi="Cambria"/>
                <w:lang w:eastAsia="ar-SA"/>
              </w:rPr>
            </w:pPr>
          </w:p>
          <w:p w14:paraId="7B93B6A3"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CD286FE"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391C12C"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9AC9B69" w14:textId="77777777" w:rsidR="0010706A" w:rsidRPr="0010706A" w:rsidRDefault="0010706A" w:rsidP="0010706A">
            <w:pPr>
              <w:widowControl w:val="0"/>
              <w:suppressAutoHyphens/>
              <w:rPr>
                <w:rFonts w:ascii="Cambria" w:hAnsi="Cambria"/>
                <w:lang w:eastAsia="ar-SA"/>
              </w:rPr>
            </w:pPr>
          </w:p>
        </w:tc>
      </w:tr>
      <w:tr w:rsidR="0010706A" w:rsidRPr="0010706A" w14:paraId="245CD452" w14:textId="77777777" w:rsidTr="003B3780">
        <w:tc>
          <w:tcPr>
            <w:tcW w:w="500" w:type="dxa"/>
            <w:tcBorders>
              <w:top w:val="single" w:sz="6" w:space="0" w:color="auto"/>
              <w:left w:val="single" w:sz="6" w:space="0" w:color="auto"/>
              <w:bottom w:val="single" w:sz="6" w:space="0" w:color="auto"/>
              <w:right w:val="single" w:sz="6" w:space="0" w:color="auto"/>
            </w:tcBorders>
          </w:tcPr>
          <w:p w14:paraId="4064F52C" w14:textId="77777777" w:rsidR="0010706A" w:rsidRPr="0010706A" w:rsidRDefault="0010706A" w:rsidP="0010706A">
            <w:pPr>
              <w:widowControl w:val="0"/>
              <w:suppressAutoHyphens/>
              <w:rPr>
                <w:rFonts w:ascii="Cambria" w:hAnsi="Cambria"/>
                <w:lang w:eastAsia="ar-SA"/>
              </w:rPr>
            </w:pPr>
          </w:p>
          <w:p w14:paraId="7C1E7FC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91923F4" w14:textId="77777777" w:rsidR="0010706A" w:rsidRPr="0010706A" w:rsidRDefault="0010706A" w:rsidP="0010706A">
            <w:pPr>
              <w:widowControl w:val="0"/>
              <w:suppressAutoHyphens/>
              <w:rPr>
                <w:rFonts w:ascii="Cambria" w:hAnsi="Cambria"/>
                <w:lang w:eastAsia="ar-SA"/>
              </w:rPr>
            </w:pPr>
          </w:p>
          <w:p w14:paraId="14850AB4" w14:textId="77777777" w:rsidR="0010706A" w:rsidRPr="0010706A" w:rsidRDefault="0010706A" w:rsidP="0010706A">
            <w:pPr>
              <w:widowControl w:val="0"/>
              <w:suppressAutoHyphens/>
              <w:rPr>
                <w:rFonts w:ascii="Cambria" w:hAnsi="Cambria"/>
                <w:lang w:eastAsia="ar-SA"/>
              </w:rPr>
            </w:pPr>
          </w:p>
          <w:p w14:paraId="4EF864A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A3AE6B0"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0B0BD5D"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75D60F2" w14:textId="77777777" w:rsidR="0010706A" w:rsidRPr="0010706A" w:rsidRDefault="0010706A" w:rsidP="0010706A">
            <w:pPr>
              <w:widowControl w:val="0"/>
              <w:suppressAutoHyphens/>
              <w:rPr>
                <w:rFonts w:ascii="Cambria" w:hAnsi="Cambria"/>
                <w:lang w:eastAsia="ar-SA"/>
              </w:rPr>
            </w:pPr>
          </w:p>
        </w:tc>
      </w:tr>
      <w:tr w:rsidR="0010706A" w:rsidRPr="0010706A" w14:paraId="29D563EC" w14:textId="77777777" w:rsidTr="003B3780">
        <w:tc>
          <w:tcPr>
            <w:tcW w:w="500" w:type="dxa"/>
            <w:tcBorders>
              <w:top w:val="single" w:sz="6" w:space="0" w:color="auto"/>
              <w:left w:val="single" w:sz="6" w:space="0" w:color="auto"/>
              <w:bottom w:val="single" w:sz="6" w:space="0" w:color="auto"/>
              <w:right w:val="single" w:sz="6" w:space="0" w:color="auto"/>
            </w:tcBorders>
          </w:tcPr>
          <w:p w14:paraId="184A0E4E" w14:textId="77777777" w:rsidR="0010706A" w:rsidRPr="0010706A" w:rsidRDefault="0010706A" w:rsidP="0010706A">
            <w:pPr>
              <w:widowControl w:val="0"/>
              <w:suppressAutoHyphens/>
              <w:rPr>
                <w:rFonts w:ascii="Cambria" w:hAnsi="Cambria"/>
                <w:lang w:eastAsia="ar-SA"/>
              </w:rPr>
            </w:pPr>
          </w:p>
          <w:p w14:paraId="6C1388DF"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4476B83D" w14:textId="77777777" w:rsidR="0010706A" w:rsidRPr="0010706A" w:rsidRDefault="0010706A" w:rsidP="0010706A">
            <w:pPr>
              <w:widowControl w:val="0"/>
              <w:suppressAutoHyphens/>
              <w:rPr>
                <w:rFonts w:ascii="Cambria" w:hAnsi="Cambria"/>
                <w:lang w:eastAsia="ar-SA"/>
              </w:rPr>
            </w:pPr>
          </w:p>
          <w:p w14:paraId="1986E54A" w14:textId="77777777" w:rsidR="0010706A" w:rsidRPr="0010706A" w:rsidRDefault="0010706A" w:rsidP="0010706A">
            <w:pPr>
              <w:widowControl w:val="0"/>
              <w:suppressAutoHyphens/>
              <w:rPr>
                <w:rFonts w:ascii="Cambria" w:hAnsi="Cambria"/>
                <w:lang w:eastAsia="ar-SA"/>
              </w:rPr>
            </w:pPr>
          </w:p>
          <w:p w14:paraId="6716F54A"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6CCF491"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FCF52F7"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AEA3F9" w14:textId="77777777" w:rsidR="0010706A" w:rsidRPr="0010706A" w:rsidRDefault="0010706A" w:rsidP="0010706A">
            <w:pPr>
              <w:widowControl w:val="0"/>
              <w:suppressAutoHyphens/>
              <w:rPr>
                <w:rFonts w:ascii="Cambria" w:hAnsi="Cambria"/>
                <w:lang w:eastAsia="ar-SA"/>
              </w:rPr>
            </w:pPr>
          </w:p>
        </w:tc>
      </w:tr>
      <w:tr w:rsidR="0010706A" w:rsidRPr="0010706A" w14:paraId="4AB13BA1" w14:textId="77777777" w:rsidTr="003B3780">
        <w:tc>
          <w:tcPr>
            <w:tcW w:w="500" w:type="dxa"/>
            <w:tcBorders>
              <w:top w:val="single" w:sz="6" w:space="0" w:color="auto"/>
              <w:left w:val="single" w:sz="6" w:space="0" w:color="auto"/>
              <w:bottom w:val="single" w:sz="6" w:space="0" w:color="auto"/>
              <w:right w:val="single" w:sz="6" w:space="0" w:color="auto"/>
            </w:tcBorders>
          </w:tcPr>
          <w:p w14:paraId="7A670DC0" w14:textId="77777777" w:rsidR="0010706A" w:rsidRPr="0010706A" w:rsidRDefault="0010706A" w:rsidP="0010706A">
            <w:pPr>
              <w:widowControl w:val="0"/>
              <w:suppressAutoHyphens/>
              <w:rPr>
                <w:rFonts w:ascii="Cambria" w:hAnsi="Cambria"/>
                <w:lang w:eastAsia="ar-SA"/>
              </w:rPr>
            </w:pPr>
          </w:p>
          <w:p w14:paraId="5E8787B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06E792F" w14:textId="77777777" w:rsidR="0010706A" w:rsidRPr="0010706A" w:rsidRDefault="0010706A" w:rsidP="0010706A">
            <w:pPr>
              <w:widowControl w:val="0"/>
              <w:suppressAutoHyphens/>
              <w:rPr>
                <w:rFonts w:ascii="Cambria" w:hAnsi="Cambria"/>
                <w:lang w:eastAsia="ar-SA"/>
              </w:rPr>
            </w:pPr>
          </w:p>
          <w:p w14:paraId="792BC3A8" w14:textId="77777777" w:rsidR="0010706A" w:rsidRPr="0010706A" w:rsidRDefault="0010706A" w:rsidP="0010706A">
            <w:pPr>
              <w:widowControl w:val="0"/>
              <w:suppressAutoHyphens/>
              <w:rPr>
                <w:rFonts w:ascii="Cambria" w:hAnsi="Cambria"/>
                <w:lang w:eastAsia="ar-SA"/>
              </w:rPr>
            </w:pPr>
          </w:p>
          <w:p w14:paraId="1EFDFE17"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1098E27"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69F20D2"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11BAEA0A" w14:textId="77777777" w:rsidR="0010706A" w:rsidRPr="0010706A" w:rsidRDefault="0010706A" w:rsidP="0010706A">
            <w:pPr>
              <w:widowControl w:val="0"/>
              <w:suppressAutoHyphens/>
              <w:rPr>
                <w:rFonts w:ascii="Cambria" w:hAnsi="Cambria"/>
                <w:lang w:eastAsia="ar-SA"/>
              </w:rPr>
            </w:pPr>
          </w:p>
        </w:tc>
      </w:tr>
      <w:tr w:rsidR="0010706A" w:rsidRPr="0010706A" w14:paraId="27AE3514" w14:textId="77777777" w:rsidTr="003B3780">
        <w:tc>
          <w:tcPr>
            <w:tcW w:w="500" w:type="dxa"/>
            <w:tcBorders>
              <w:top w:val="single" w:sz="6" w:space="0" w:color="auto"/>
              <w:left w:val="single" w:sz="6" w:space="0" w:color="auto"/>
              <w:bottom w:val="single" w:sz="6" w:space="0" w:color="auto"/>
              <w:right w:val="single" w:sz="6" w:space="0" w:color="auto"/>
            </w:tcBorders>
          </w:tcPr>
          <w:p w14:paraId="0C495999" w14:textId="77777777" w:rsidR="0010706A" w:rsidRPr="0010706A" w:rsidRDefault="0010706A" w:rsidP="0010706A">
            <w:pPr>
              <w:widowControl w:val="0"/>
              <w:suppressAutoHyphens/>
              <w:rPr>
                <w:rFonts w:ascii="Cambria" w:hAnsi="Cambria"/>
                <w:lang w:eastAsia="ar-SA"/>
              </w:rPr>
            </w:pPr>
          </w:p>
          <w:p w14:paraId="74FEE85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722466C9" w14:textId="77777777" w:rsidR="0010706A" w:rsidRPr="0010706A" w:rsidRDefault="0010706A" w:rsidP="0010706A">
            <w:pPr>
              <w:widowControl w:val="0"/>
              <w:suppressAutoHyphens/>
              <w:rPr>
                <w:rFonts w:ascii="Cambria" w:hAnsi="Cambria"/>
                <w:lang w:eastAsia="ar-SA"/>
              </w:rPr>
            </w:pPr>
          </w:p>
          <w:p w14:paraId="79881FBB" w14:textId="77777777" w:rsidR="0010706A" w:rsidRPr="0010706A" w:rsidRDefault="0010706A" w:rsidP="0010706A">
            <w:pPr>
              <w:widowControl w:val="0"/>
              <w:suppressAutoHyphens/>
              <w:rPr>
                <w:rFonts w:ascii="Cambria" w:hAnsi="Cambria"/>
                <w:lang w:eastAsia="ar-SA"/>
              </w:rPr>
            </w:pPr>
          </w:p>
          <w:p w14:paraId="76364CB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C2A8F42"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7C68B0E"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6D154C8" w14:textId="77777777" w:rsidR="0010706A" w:rsidRPr="0010706A" w:rsidRDefault="0010706A" w:rsidP="0010706A">
            <w:pPr>
              <w:widowControl w:val="0"/>
              <w:suppressAutoHyphens/>
              <w:rPr>
                <w:rFonts w:ascii="Cambria" w:hAnsi="Cambria"/>
                <w:lang w:eastAsia="ar-SA"/>
              </w:rPr>
            </w:pPr>
          </w:p>
        </w:tc>
      </w:tr>
    </w:tbl>
    <w:p w14:paraId="6137117C" w14:textId="77777777" w:rsidR="0010706A" w:rsidRPr="0010706A" w:rsidRDefault="0010706A" w:rsidP="0010706A">
      <w:pPr>
        <w:widowControl w:val="0"/>
        <w:tabs>
          <w:tab w:val="left" w:pos="-142"/>
        </w:tabs>
        <w:suppressAutoHyphens/>
        <w:rPr>
          <w:rFonts w:ascii="Cambria" w:hAnsi="Cambria"/>
          <w:b/>
          <w:lang w:eastAsia="ar-SA"/>
        </w:rPr>
      </w:pPr>
    </w:p>
    <w:p w14:paraId="18A6BE5B" w14:textId="77777777" w:rsidR="0010706A" w:rsidRPr="0010706A" w:rsidRDefault="0010706A" w:rsidP="0010706A">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FE169A5" w14:textId="77777777" w:rsidR="0010706A" w:rsidRPr="0010706A" w:rsidRDefault="0010706A" w:rsidP="0010706A">
      <w:pPr>
        <w:widowControl w:val="0"/>
        <w:tabs>
          <w:tab w:val="left" w:pos="-142"/>
        </w:tabs>
        <w:suppressAutoHyphens/>
        <w:rPr>
          <w:rFonts w:ascii="Cambria" w:hAnsi="Cambria"/>
          <w:lang w:eastAsia="ar-SA"/>
        </w:rPr>
      </w:pPr>
    </w:p>
    <w:p w14:paraId="159ECED0" w14:textId="4C671F92" w:rsidR="0010706A" w:rsidRPr="0010706A" w:rsidRDefault="0010706A" w:rsidP="0010706A">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0870BC4F" w14:textId="67445913" w:rsidR="0010706A" w:rsidRDefault="0010706A" w:rsidP="0010706A">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sidR="00373176">
        <w:rPr>
          <w:rFonts w:ascii="Cambria" w:hAnsi="Cambria"/>
          <w:sz w:val="20"/>
          <w:szCs w:val="20"/>
          <w:lang w:eastAsia="ar-SA"/>
        </w:rPr>
        <w:t>W</w:t>
      </w:r>
      <w:r w:rsidRPr="0010706A">
        <w:rPr>
          <w:rFonts w:ascii="Cambria" w:hAnsi="Cambria"/>
          <w:sz w:val="20"/>
          <w:szCs w:val="20"/>
          <w:lang w:eastAsia="ar-SA"/>
        </w:rPr>
        <w:t xml:space="preserve">ykonawcy) </w:t>
      </w:r>
    </w:p>
    <w:p w14:paraId="61560EF9" w14:textId="3D895593" w:rsidR="0010706A" w:rsidRDefault="0010706A" w:rsidP="0010706A">
      <w:pPr>
        <w:tabs>
          <w:tab w:val="left" w:pos="708"/>
        </w:tabs>
        <w:suppressAutoHyphens/>
        <w:ind w:left="4395"/>
        <w:jc w:val="center"/>
        <w:rPr>
          <w:rFonts w:ascii="Cambria" w:hAnsi="Cambria"/>
          <w:sz w:val="20"/>
          <w:szCs w:val="20"/>
          <w:lang w:eastAsia="ar-SA"/>
        </w:rPr>
      </w:pPr>
    </w:p>
    <w:p w14:paraId="58A4D08D" w14:textId="45E19D7E" w:rsidR="0010706A" w:rsidRDefault="0010706A" w:rsidP="0010706A">
      <w:pPr>
        <w:tabs>
          <w:tab w:val="left" w:pos="708"/>
        </w:tabs>
        <w:suppressAutoHyphens/>
        <w:ind w:left="4395"/>
        <w:jc w:val="center"/>
        <w:rPr>
          <w:rFonts w:ascii="Cambria" w:hAnsi="Cambria"/>
          <w:sz w:val="20"/>
          <w:szCs w:val="20"/>
          <w:lang w:eastAsia="ar-SA"/>
        </w:rPr>
      </w:pPr>
    </w:p>
    <w:p w14:paraId="7B63D6AB" w14:textId="77777777" w:rsidR="0010706A" w:rsidRPr="0010706A" w:rsidRDefault="0010706A" w:rsidP="0010706A">
      <w:pPr>
        <w:tabs>
          <w:tab w:val="left" w:pos="708"/>
        </w:tabs>
        <w:suppressAutoHyphens/>
        <w:ind w:left="4395"/>
        <w:jc w:val="center"/>
        <w:rPr>
          <w:rFonts w:ascii="Cambria" w:hAnsi="Cambria"/>
          <w:sz w:val="20"/>
          <w:szCs w:val="20"/>
          <w:lang w:eastAsia="ar-SA"/>
        </w:rPr>
      </w:pPr>
    </w:p>
    <w:p w14:paraId="37C367F1" w14:textId="7D0AA75D" w:rsidR="00143F1C" w:rsidRPr="00143F1C" w:rsidRDefault="00143F1C" w:rsidP="00143F1C">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sidR="00440706">
        <w:rPr>
          <w:rFonts w:asciiTheme="majorHAnsi" w:hAnsiTheme="majorHAnsi" w:cs="Arial"/>
          <w:kern w:val="1"/>
          <w:lang w:eastAsia="ar-SA"/>
        </w:rPr>
        <w:t>7</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001B4B94">
        <w:rPr>
          <w:rFonts w:asciiTheme="majorHAnsi" w:hAnsiTheme="majorHAnsi" w:cs="Arial"/>
          <w:kern w:val="1"/>
          <w:lang w:eastAsia="ar-SA"/>
        </w:rPr>
        <w:t xml:space="preserve">Załącznik </w:t>
      </w:r>
      <w:r w:rsidR="00440706">
        <w:rPr>
          <w:rFonts w:asciiTheme="majorHAnsi" w:hAnsiTheme="majorHAnsi" w:cs="Arial"/>
          <w:kern w:val="1"/>
          <w:lang w:eastAsia="ar-SA"/>
        </w:rPr>
        <w:t>5</w:t>
      </w:r>
    </w:p>
    <w:p w14:paraId="5E77653C" w14:textId="77777777" w:rsidR="00143F1C" w:rsidRPr="00143F1C" w:rsidRDefault="00143F1C" w:rsidP="00143F1C">
      <w:pPr>
        <w:widowControl w:val="0"/>
        <w:tabs>
          <w:tab w:val="left" w:pos="708"/>
        </w:tabs>
        <w:spacing w:line="100" w:lineRule="atLeast"/>
        <w:ind w:left="57" w:right="-530"/>
        <w:jc w:val="right"/>
        <w:rPr>
          <w:rFonts w:asciiTheme="majorHAnsi" w:hAnsiTheme="majorHAnsi" w:cs="Arial"/>
          <w:b/>
          <w:kern w:val="1"/>
          <w:u w:val="single"/>
          <w:lang w:eastAsia="ar-SA"/>
        </w:rPr>
      </w:pPr>
    </w:p>
    <w:p w14:paraId="2573A316" w14:textId="545E93F9" w:rsidR="00143F1C" w:rsidRDefault="005F7015" w:rsidP="00143F1C">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648D1B45" w14:textId="77777777" w:rsidR="00373176" w:rsidRPr="00143F1C" w:rsidRDefault="00373176" w:rsidP="00143F1C">
      <w:pPr>
        <w:spacing w:line="100" w:lineRule="atLeast"/>
        <w:jc w:val="center"/>
        <w:rPr>
          <w:rFonts w:asciiTheme="majorHAnsi" w:hAnsiTheme="majorHAnsi" w:cs="Arial"/>
          <w:bCs/>
          <w:kern w:val="1"/>
          <w:lang w:eastAsia="ar-SA"/>
        </w:rPr>
      </w:pPr>
    </w:p>
    <w:p w14:paraId="6044593C" w14:textId="77777777" w:rsidR="00143F1C" w:rsidRPr="00143F1C" w:rsidRDefault="00143F1C" w:rsidP="00143F1C">
      <w:pPr>
        <w:tabs>
          <w:tab w:val="left" w:leader="dot" w:pos="9072"/>
        </w:tabs>
        <w:suppressAutoHyphens/>
        <w:spacing w:line="100" w:lineRule="atLeast"/>
        <w:jc w:val="both"/>
        <w:rPr>
          <w:rFonts w:asciiTheme="majorHAnsi" w:hAnsiTheme="majorHAnsi" w:cs="Arial"/>
          <w:b/>
          <w:kern w:val="1"/>
          <w:lang w:eastAsia="ar-SA"/>
        </w:rPr>
      </w:pPr>
      <w:r w:rsidRPr="00143F1C">
        <w:rPr>
          <w:rFonts w:asciiTheme="majorHAnsi" w:hAnsiTheme="majorHAnsi" w:cs="Arial"/>
          <w:bCs/>
          <w:kern w:val="1"/>
          <w:lang w:eastAsia="ar-SA"/>
        </w:rPr>
        <w:t>Nawiązując do postępowania na:</w:t>
      </w:r>
    </w:p>
    <w:p w14:paraId="01496A08" w14:textId="485873E2" w:rsidR="00143F1C" w:rsidRPr="005F7015" w:rsidRDefault="00143F1C" w:rsidP="00C316AD">
      <w:pPr>
        <w:suppressAutoHyphens/>
        <w:spacing w:line="100" w:lineRule="atLeast"/>
        <w:jc w:val="both"/>
        <w:rPr>
          <w:rFonts w:asciiTheme="majorHAnsi" w:hAnsiTheme="majorHAnsi" w:cs="Arial"/>
          <w:b/>
          <w:kern w:val="1"/>
          <w:lang w:eastAsia="ar-SA"/>
        </w:rPr>
      </w:pPr>
      <w:r w:rsidRPr="005F7015">
        <w:rPr>
          <w:rFonts w:asciiTheme="majorHAnsi" w:hAnsiTheme="majorHAnsi" w:cs="Arial"/>
          <w:b/>
          <w:kern w:val="1"/>
          <w:lang w:eastAsia="ar-SA"/>
        </w:rPr>
        <w:t>„</w:t>
      </w:r>
      <w:r w:rsidR="00182C23" w:rsidRPr="005F7015">
        <w:rPr>
          <w:rFonts w:asciiTheme="majorHAnsi" w:hAnsiTheme="majorHAnsi"/>
          <w:b/>
        </w:rPr>
        <w:t>Montaż klimatyzacji w budynku Starostwa w Radzyminie ul. Komunalna 8a</w:t>
      </w:r>
      <w:r w:rsidRPr="005F7015">
        <w:rPr>
          <w:rFonts w:asciiTheme="majorHAnsi" w:hAnsiTheme="majorHAnsi" w:cs="Arial"/>
          <w:b/>
          <w:kern w:val="1"/>
          <w:lang w:eastAsia="ar-SA"/>
        </w:rPr>
        <w:t xml:space="preserve">”  </w:t>
      </w:r>
    </w:p>
    <w:p w14:paraId="787569E1" w14:textId="46FE7AB9" w:rsidR="00143F1C" w:rsidRPr="00143F1C" w:rsidRDefault="00143F1C" w:rsidP="00143F1C">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 xml:space="preserve">Poniżej przedstawiam wykaz osób </w:t>
      </w:r>
      <w:r w:rsidR="00C316AD">
        <w:rPr>
          <w:rFonts w:asciiTheme="majorHAnsi" w:hAnsiTheme="majorHAnsi" w:cs="Arial"/>
          <w:kern w:val="1"/>
          <w:lang w:eastAsia="ar-SA"/>
        </w:rPr>
        <w:t>skierowanych do re</w:t>
      </w:r>
      <w:r w:rsidR="00785666">
        <w:rPr>
          <w:rFonts w:asciiTheme="majorHAnsi" w:hAnsiTheme="majorHAnsi" w:cs="Arial"/>
          <w:kern w:val="1"/>
          <w:lang w:eastAsia="ar-SA"/>
        </w:rPr>
        <w:t>alizacji przedmiotu zamówienia</w:t>
      </w:r>
      <w:r w:rsidRPr="00143F1C">
        <w:rPr>
          <w:rFonts w:asciiTheme="majorHAnsi" w:hAnsiTheme="majorHAnsi" w:cs="Arial"/>
          <w:kern w:val="1"/>
          <w:lang w:eastAsia="ar-SA"/>
        </w:rPr>
        <w:t>:</w:t>
      </w:r>
    </w:p>
    <w:tbl>
      <w:tblPr>
        <w:tblW w:w="8931" w:type="dxa"/>
        <w:tblInd w:w="-5" w:type="dxa"/>
        <w:tblLayout w:type="fixed"/>
        <w:tblLook w:val="0000" w:firstRow="0" w:lastRow="0" w:firstColumn="0" w:lastColumn="0" w:noHBand="0" w:noVBand="0"/>
      </w:tblPr>
      <w:tblGrid>
        <w:gridCol w:w="851"/>
        <w:gridCol w:w="3827"/>
        <w:gridCol w:w="4253"/>
      </w:tblGrid>
      <w:tr w:rsidR="00785666" w:rsidRPr="00143F1C" w14:paraId="40A5FEB7" w14:textId="77777777" w:rsidTr="00785666">
        <w:tc>
          <w:tcPr>
            <w:tcW w:w="851" w:type="dxa"/>
            <w:tcBorders>
              <w:top w:val="single" w:sz="4" w:space="0" w:color="000000"/>
              <w:left w:val="single" w:sz="4" w:space="0" w:color="000000"/>
              <w:bottom w:val="single" w:sz="4" w:space="0" w:color="000000"/>
            </w:tcBorders>
            <w:shd w:val="clear" w:color="auto" w:fill="auto"/>
          </w:tcPr>
          <w:p w14:paraId="4B6BC6B0" w14:textId="2BB6F143"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0B22D2D" w14:textId="77777777"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imię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4C68F" w14:textId="77777777" w:rsidR="00785666"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2C9DE6A4" w14:textId="5837CBDD"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785666" w:rsidRPr="00143F1C" w14:paraId="1F5B4A8B" w14:textId="77777777" w:rsidTr="00785666">
        <w:tc>
          <w:tcPr>
            <w:tcW w:w="851" w:type="dxa"/>
            <w:tcBorders>
              <w:top w:val="single" w:sz="4" w:space="0" w:color="000000"/>
              <w:left w:val="single" w:sz="4" w:space="0" w:color="000000"/>
              <w:bottom w:val="single" w:sz="4" w:space="0" w:color="000000"/>
            </w:tcBorders>
            <w:shd w:val="clear" w:color="auto" w:fill="auto"/>
          </w:tcPr>
          <w:p w14:paraId="3B2983DA" w14:textId="39923DA8"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2B4261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778CA4"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330D2DD0" w14:textId="77777777" w:rsidTr="00785666">
        <w:tc>
          <w:tcPr>
            <w:tcW w:w="851" w:type="dxa"/>
            <w:tcBorders>
              <w:top w:val="single" w:sz="4" w:space="0" w:color="000000"/>
              <w:left w:val="single" w:sz="4" w:space="0" w:color="000000"/>
              <w:bottom w:val="single" w:sz="4" w:space="0" w:color="000000"/>
            </w:tcBorders>
            <w:shd w:val="clear" w:color="auto" w:fill="auto"/>
          </w:tcPr>
          <w:p w14:paraId="0C477D9B" w14:textId="3A542A7A"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DAA653F"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3825C2"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68292CD" w14:textId="77777777" w:rsidTr="00785666">
        <w:tc>
          <w:tcPr>
            <w:tcW w:w="851" w:type="dxa"/>
            <w:tcBorders>
              <w:top w:val="single" w:sz="4" w:space="0" w:color="000000"/>
              <w:left w:val="single" w:sz="4" w:space="0" w:color="000000"/>
              <w:bottom w:val="single" w:sz="4" w:space="0" w:color="000000"/>
            </w:tcBorders>
            <w:shd w:val="clear" w:color="auto" w:fill="auto"/>
          </w:tcPr>
          <w:p w14:paraId="1BA35018" w14:textId="49EE58FF"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3445FCA"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A4133B"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012BF5C4" w14:textId="77777777" w:rsidTr="00785666">
        <w:tc>
          <w:tcPr>
            <w:tcW w:w="851" w:type="dxa"/>
            <w:tcBorders>
              <w:top w:val="single" w:sz="4" w:space="0" w:color="000000"/>
              <w:left w:val="single" w:sz="4" w:space="0" w:color="000000"/>
              <w:bottom w:val="single" w:sz="4" w:space="0" w:color="000000"/>
            </w:tcBorders>
            <w:shd w:val="clear" w:color="auto" w:fill="auto"/>
          </w:tcPr>
          <w:p w14:paraId="3A46B08B" w14:textId="57D8FDD6"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4EF97D1"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BFFBCF"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1D68A2E" w14:textId="77777777" w:rsidTr="00785666">
        <w:tc>
          <w:tcPr>
            <w:tcW w:w="851" w:type="dxa"/>
            <w:tcBorders>
              <w:top w:val="single" w:sz="4" w:space="0" w:color="000000"/>
              <w:left w:val="single" w:sz="4" w:space="0" w:color="000000"/>
              <w:bottom w:val="single" w:sz="4" w:space="0" w:color="000000"/>
            </w:tcBorders>
            <w:shd w:val="clear" w:color="auto" w:fill="auto"/>
          </w:tcPr>
          <w:p w14:paraId="0E801136" w14:textId="3A8ED45B"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220F026"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496375C"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A19A5E1" w14:textId="77777777" w:rsidTr="00785666">
        <w:tc>
          <w:tcPr>
            <w:tcW w:w="851" w:type="dxa"/>
            <w:tcBorders>
              <w:top w:val="single" w:sz="4" w:space="0" w:color="000000"/>
              <w:left w:val="single" w:sz="4" w:space="0" w:color="000000"/>
              <w:bottom w:val="single" w:sz="4" w:space="0" w:color="000000"/>
            </w:tcBorders>
            <w:shd w:val="clear" w:color="auto" w:fill="auto"/>
          </w:tcPr>
          <w:p w14:paraId="7E7FE4AB" w14:textId="14758A31"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B746BC9"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C11398"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1684A667" w14:textId="77777777" w:rsidTr="00785666">
        <w:tc>
          <w:tcPr>
            <w:tcW w:w="851" w:type="dxa"/>
            <w:tcBorders>
              <w:top w:val="single" w:sz="4" w:space="0" w:color="000000"/>
              <w:left w:val="single" w:sz="4" w:space="0" w:color="000000"/>
              <w:bottom w:val="single" w:sz="4" w:space="0" w:color="000000"/>
            </w:tcBorders>
            <w:shd w:val="clear" w:color="auto" w:fill="auto"/>
          </w:tcPr>
          <w:p w14:paraId="74FD85A5" w14:textId="7C433930"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CFD142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378F63"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bl>
    <w:p w14:paraId="79F0844C" w14:textId="416E59C6" w:rsidR="00143F1C" w:rsidRPr="00143F1C" w:rsidRDefault="00143F1C" w:rsidP="00143F1C">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1B10515F" w14:textId="5925724A" w:rsidR="00143F1C" w:rsidRDefault="00143F1C" w:rsidP="00143F1C">
      <w:pPr>
        <w:suppressAutoHyphens/>
        <w:spacing w:line="100" w:lineRule="atLeast"/>
        <w:ind w:firstLine="3960"/>
        <w:jc w:val="center"/>
        <w:rPr>
          <w:rFonts w:asciiTheme="majorHAnsi" w:hAnsiTheme="majorHAnsi" w:cs="Arial"/>
          <w:iCs/>
          <w:kern w:val="1"/>
          <w:lang w:eastAsia="ar-SA"/>
        </w:rPr>
      </w:pPr>
    </w:p>
    <w:p w14:paraId="0C9E5E3F" w14:textId="329256CD" w:rsidR="00373176" w:rsidRDefault="00373176" w:rsidP="00143F1C">
      <w:pPr>
        <w:suppressAutoHyphens/>
        <w:spacing w:line="100" w:lineRule="atLeast"/>
        <w:ind w:firstLine="3960"/>
        <w:jc w:val="center"/>
        <w:rPr>
          <w:rFonts w:asciiTheme="majorHAnsi" w:hAnsiTheme="majorHAnsi" w:cs="Arial"/>
          <w:iCs/>
          <w:kern w:val="1"/>
          <w:lang w:eastAsia="ar-SA"/>
        </w:rPr>
      </w:pPr>
    </w:p>
    <w:p w14:paraId="3318CDFD" w14:textId="77777777" w:rsidR="00373176" w:rsidRPr="00143F1C" w:rsidRDefault="00373176" w:rsidP="00143F1C">
      <w:pPr>
        <w:suppressAutoHyphens/>
        <w:spacing w:line="100" w:lineRule="atLeast"/>
        <w:ind w:firstLine="3960"/>
        <w:jc w:val="center"/>
        <w:rPr>
          <w:rFonts w:asciiTheme="majorHAnsi" w:hAnsiTheme="majorHAnsi" w:cs="Arial"/>
          <w:iCs/>
          <w:kern w:val="1"/>
          <w:lang w:eastAsia="ar-SA"/>
        </w:rPr>
      </w:pPr>
    </w:p>
    <w:p w14:paraId="11728AAE" w14:textId="77777777" w:rsidR="00373176" w:rsidRPr="0010706A" w:rsidRDefault="00373176" w:rsidP="00373176">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723EF80B" w14:textId="37EC7B93" w:rsidR="00373176" w:rsidRDefault="00373176" w:rsidP="00373176">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2F095C76" w14:textId="77777777" w:rsidR="00143F1C" w:rsidRPr="00143F1C" w:rsidRDefault="00143F1C" w:rsidP="00143F1C">
      <w:pPr>
        <w:suppressAutoHyphens/>
        <w:spacing w:line="100" w:lineRule="atLeast"/>
        <w:rPr>
          <w:rFonts w:asciiTheme="majorHAnsi" w:hAnsiTheme="majorHAnsi" w:cs="Arial"/>
          <w:i/>
          <w:kern w:val="1"/>
          <w:lang w:eastAsia="ar-SA"/>
        </w:rPr>
      </w:pPr>
    </w:p>
    <w:p w14:paraId="67F4E5C2" w14:textId="77777777" w:rsidR="0010706A" w:rsidRPr="0010706A" w:rsidRDefault="0010706A" w:rsidP="0010706A">
      <w:pPr>
        <w:tabs>
          <w:tab w:val="left" w:pos="-142"/>
        </w:tabs>
        <w:jc w:val="both"/>
        <w:rPr>
          <w:rFonts w:ascii="Cambria" w:hAnsi="Cambria"/>
        </w:rPr>
      </w:pPr>
    </w:p>
    <w:p w14:paraId="6745D93A" w14:textId="6671352D" w:rsidR="00D00EDD" w:rsidRDefault="00D00EDD" w:rsidP="002370D0">
      <w:pPr>
        <w:jc w:val="both"/>
        <w:rPr>
          <w:rFonts w:asciiTheme="majorHAnsi" w:hAnsiTheme="majorHAnsi" w:cs="Arial"/>
          <w:i/>
          <w:snapToGrid w:val="0"/>
          <w:color w:val="002060"/>
        </w:rPr>
      </w:pPr>
    </w:p>
    <w:p w14:paraId="2011E840" w14:textId="41AEF24B" w:rsidR="00740744" w:rsidRDefault="00740744" w:rsidP="002370D0">
      <w:pPr>
        <w:jc w:val="both"/>
        <w:rPr>
          <w:rFonts w:asciiTheme="majorHAnsi" w:hAnsiTheme="majorHAnsi" w:cs="Arial"/>
          <w:i/>
          <w:snapToGrid w:val="0"/>
          <w:color w:val="002060"/>
        </w:rPr>
      </w:pPr>
    </w:p>
    <w:p w14:paraId="6F92080D" w14:textId="504BCEA3" w:rsidR="00740744" w:rsidRDefault="00740744" w:rsidP="002370D0">
      <w:pPr>
        <w:jc w:val="both"/>
        <w:rPr>
          <w:rFonts w:asciiTheme="majorHAnsi" w:hAnsiTheme="majorHAnsi" w:cs="Arial"/>
          <w:i/>
          <w:snapToGrid w:val="0"/>
          <w:color w:val="002060"/>
        </w:rPr>
      </w:pPr>
    </w:p>
    <w:p w14:paraId="07431D0F" w14:textId="34BE73C2" w:rsidR="00740744" w:rsidRDefault="00740744" w:rsidP="002370D0">
      <w:pPr>
        <w:jc w:val="both"/>
        <w:rPr>
          <w:rFonts w:asciiTheme="majorHAnsi" w:hAnsiTheme="majorHAnsi" w:cs="Arial"/>
          <w:i/>
          <w:snapToGrid w:val="0"/>
          <w:color w:val="002060"/>
        </w:rPr>
      </w:pPr>
    </w:p>
    <w:p w14:paraId="096BB2DF" w14:textId="03B9BCE1" w:rsidR="00740744" w:rsidRDefault="00740744" w:rsidP="002370D0">
      <w:pPr>
        <w:jc w:val="both"/>
        <w:rPr>
          <w:rFonts w:asciiTheme="majorHAnsi" w:hAnsiTheme="majorHAnsi" w:cs="Arial"/>
          <w:i/>
          <w:snapToGrid w:val="0"/>
          <w:color w:val="002060"/>
        </w:rPr>
      </w:pPr>
    </w:p>
    <w:p w14:paraId="078FA922" w14:textId="2D5822F8" w:rsidR="00740744" w:rsidRDefault="00740744" w:rsidP="002370D0">
      <w:pPr>
        <w:jc w:val="both"/>
        <w:rPr>
          <w:rFonts w:asciiTheme="majorHAnsi" w:hAnsiTheme="majorHAnsi" w:cs="Arial"/>
          <w:i/>
          <w:snapToGrid w:val="0"/>
          <w:color w:val="002060"/>
        </w:rPr>
      </w:pPr>
    </w:p>
    <w:p w14:paraId="29423E9D" w14:textId="6D68E18D" w:rsidR="00740744" w:rsidRDefault="00740744" w:rsidP="002370D0">
      <w:pPr>
        <w:jc w:val="both"/>
        <w:rPr>
          <w:rFonts w:asciiTheme="majorHAnsi" w:hAnsiTheme="majorHAnsi" w:cs="Arial"/>
          <w:i/>
          <w:snapToGrid w:val="0"/>
          <w:color w:val="002060"/>
        </w:rPr>
      </w:pPr>
    </w:p>
    <w:p w14:paraId="6BA1DA3A" w14:textId="3B3DD496" w:rsidR="00740744" w:rsidRDefault="00740744" w:rsidP="002370D0">
      <w:pPr>
        <w:jc w:val="both"/>
        <w:rPr>
          <w:rFonts w:asciiTheme="majorHAnsi" w:hAnsiTheme="majorHAnsi" w:cs="Arial"/>
          <w:i/>
          <w:snapToGrid w:val="0"/>
          <w:color w:val="002060"/>
        </w:rPr>
      </w:pPr>
    </w:p>
    <w:p w14:paraId="4E115F86" w14:textId="0B8A7A24" w:rsidR="00740744" w:rsidRDefault="00740744" w:rsidP="002370D0">
      <w:pPr>
        <w:jc w:val="both"/>
        <w:rPr>
          <w:rFonts w:asciiTheme="majorHAnsi" w:hAnsiTheme="majorHAnsi" w:cs="Arial"/>
          <w:i/>
          <w:snapToGrid w:val="0"/>
          <w:color w:val="002060"/>
        </w:rPr>
      </w:pPr>
    </w:p>
    <w:p w14:paraId="5A7C5E1D" w14:textId="703370B9" w:rsidR="00740744" w:rsidRDefault="00740744" w:rsidP="002370D0">
      <w:pPr>
        <w:jc w:val="both"/>
        <w:rPr>
          <w:rFonts w:asciiTheme="majorHAnsi" w:hAnsiTheme="majorHAnsi" w:cs="Arial"/>
          <w:i/>
          <w:snapToGrid w:val="0"/>
          <w:color w:val="002060"/>
        </w:rPr>
      </w:pPr>
    </w:p>
    <w:p w14:paraId="00786285" w14:textId="25683ECB" w:rsidR="00740744" w:rsidRDefault="00740744" w:rsidP="002370D0">
      <w:pPr>
        <w:jc w:val="both"/>
        <w:rPr>
          <w:rFonts w:asciiTheme="majorHAnsi" w:hAnsiTheme="majorHAnsi" w:cs="Arial"/>
          <w:i/>
          <w:snapToGrid w:val="0"/>
          <w:color w:val="002060"/>
        </w:rPr>
      </w:pPr>
    </w:p>
    <w:p w14:paraId="2B3DA73F" w14:textId="7745F563" w:rsidR="00740744" w:rsidRDefault="00740744" w:rsidP="002370D0">
      <w:pPr>
        <w:jc w:val="both"/>
        <w:rPr>
          <w:rFonts w:asciiTheme="majorHAnsi" w:hAnsiTheme="majorHAnsi" w:cs="Arial"/>
          <w:i/>
          <w:snapToGrid w:val="0"/>
          <w:color w:val="002060"/>
        </w:rPr>
      </w:pPr>
    </w:p>
    <w:p w14:paraId="51E3C2D3" w14:textId="29B5F172" w:rsidR="00740744" w:rsidRDefault="00740744" w:rsidP="002370D0">
      <w:pPr>
        <w:jc w:val="both"/>
        <w:rPr>
          <w:rFonts w:asciiTheme="majorHAnsi" w:hAnsiTheme="majorHAnsi" w:cs="Arial"/>
          <w:i/>
          <w:snapToGrid w:val="0"/>
          <w:color w:val="002060"/>
        </w:rPr>
      </w:pPr>
    </w:p>
    <w:p w14:paraId="43FC5F42" w14:textId="43DF2D56" w:rsidR="00740744" w:rsidRDefault="00740744" w:rsidP="002370D0">
      <w:pPr>
        <w:jc w:val="both"/>
        <w:rPr>
          <w:rFonts w:asciiTheme="majorHAnsi" w:hAnsiTheme="majorHAnsi" w:cs="Arial"/>
          <w:i/>
          <w:snapToGrid w:val="0"/>
          <w:color w:val="002060"/>
        </w:rPr>
      </w:pPr>
    </w:p>
    <w:p w14:paraId="63DB0538" w14:textId="64643266" w:rsidR="00740744" w:rsidRDefault="00740744" w:rsidP="002370D0">
      <w:pPr>
        <w:jc w:val="both"/>
        <w:rPr>
          <w:rFonts w:asciiTheme="majorHAnsi" w:hAnsiTheme="majorHAnsi" w:cs="Arial"/>
          <w:i/>
          <w:snapToGrid w:val="0"/>
          <w:color w:val="002060"/>
        </w:rPr>
      </w:pPr>
    </w:p>
    <w:p w14:paraId="72EE52F6" w14:textId="3BF19463" w:rsidR="00740744" w:rsidRDefault="00740744" w:rsidP="002370D0">
      <w:pPr>
        <w:jc w:val="both"/>
        <w:rPr>
          <w:rFonts w:asciiTheme="majorHAnsi" w:hAnsiTheme="majorHAnsi" w:cs="Arial"/>
          <w:i/>
          <w:snapToGrid w:val="0"/>
          <w:color w:val="002060"/>
        </w:rPr>
      </w:pPr>
    </w:p>
    <w:p w14:paraId="3DD67EE5" w14:textId="68CEE45E" w:rsidR="00740744" w:rsidRDefault="00740744" w:rsidP="002370D0">
      <w:pPr>
        <w:jc w:val="both"/>
        <w:rPr>
          <w:rFonts w:asciiTheme="majorHAnsi" w:hAnsiTheme="majorHAnsi" w:cs="Arial"/>
          <w:i/>
          <w:snapToGrid w:val="0"/>
          <w:color w:val="002060"/>
        </w:rPr>
      </w:pPr>
    </w:p>
    <w:p w14:paraId="641BC76F" w14:textId="18BECCA3" w:rsidR="00740744" w:rsidRDefault="00740744" w:rsidP="002370D0">
      <w:pPr>
        <w:jc w:val="both"/>
        <w:rPr>
          <w:rFonts w:asciiTheme="majorHAnsi" w:hAnsiTheme="majorHAnsi" w:cs="Arial"/>
          <w:i/>
          <w:snapToGrid w:val="0"/>
          <w:color w:val="002060"/>
        </w:rPr>
      </w:pPr>
    </w:p>
    <w:p w14:paraId="6ABD3E7D" w14:textId="791320DE" w:rsidR="00740744" w:rsidRDefault="00740744" w:rsidP="002370D0">
      <w:pPr>
        <w:jc w:val="both"/>
        <w:rPr>
          <w:rFonts w:asciiTheme="majorHAnsi" w:hAnsiTheme="majorHAnsi" w:cs="Arial"/>
          <w:i/>
          <w:snapToGrid w:val="0"/>
          <w:color w:val="002060"/>
        </w:rPr>
      </w:pPr>
    </w:p>
    <w:p w14:paraId="6DE0CE38" w14:textId="645437FF" w:rsidR="00740744" w:rsidRDefault="00740744" w:rsidP="002370D0">
      <w:pPr>
        <w:jc w:val="both"/>
        <w:rPr>
          <w:rFonts w:asciiTheme="majorHAnsi" w:hAnsiTheme="majorHAnsi" w:cs="Arial"/>
          <w:i/>
          <w:snapToGrid w:val="0"/>
          <w:color w:val="002060"/>
        </w:rPr>
      </w:pPr>
    </w:p>
    <w:p w14:paraId="0DF52302" w14:textId="104CB063" w:rsidR="00740744" w:rsidRDefault="00740744" w:rsidP="002370D0">
      <w:pPr>
        <w:jc w:val="both"/>
        <w:rPr>
          <w:rFonts w:asciiTheme="majorHAnsi" w:hAnsiTheme="majorHAnsi" w:cs="Arial"/>
          <w:i/>
          <w:snapToGrid w:val="0"/>
          <w:color w:val="002060"/>
        </w:rPr>
      </w:pPr>
    </w:p>
    <w:p w14:paraId="69178354" w14:textId="4B5F884E" w:rsidR="00740744" w:rsidRDefault="00740744" w:rsidP="002370D0">
      <w:pPr>
        <w:jc w:val="both"/>
        <w:rPr>
          <w:rFonts w:asciiTheme="majorHAnsi" w:hAnsiTheme="majorHAnsi" w:cs="Arial"/>
          <w:i/>
          <w:snapToGrid w:val="0"/>
          <w:color w:val="002060"/>
        </w:rPr>
      </w:pPr>
    </w:p>
    <w:p w14:paraId="3E6CD9C1" w14:textId="77777777" w:rsidR="005F7015" w:rsidRDefault="005F7015" w:rsidP="002370D0">
      <w:pPr>
        <w:jc w:val="both"/>
        <w:rPr>
          <w:rFonts w:asciiTheme="majorHAnsi" w:hAnsiTheme="majorHAnsi" w:cs="Arial"/>
          <w:i/>
          <w:snapToGrid w:val="0"/>
          <w:color w:val="002060"/>
        </w:rPr>
      </w:pPr>
    </w:p>
    <w:p w14:paraId="6F4BDEF1" w14:textId="5B3F1445" w:rsidR="00740744" w:rsidRPr="00740744" w:rsidRDefault="00740744" w:rsidP="00740744">
      <w:pPr>
        <w:tabs>
          <w:tab w:val="left" w:pos="-142"/>
        </w:tabs>
        <w:jc w:val="both"/>
        <w:rPr>
          <w:rFonts w:ascii="Cambria" w:hAnsi="Cambria"/>
        </w:rPr>
      </w:pPr>
      <w:r w:rsidRPr="00740744">
        <w:rPr>
          <w:rFonts w:ascii="Cambria" w:hAnsi="Cambria"/>
        </w:rPr>
        <w:lastRenderedPageBreak/>
        <w:t>SPW.272</w:t>
      </w:r>
      <w:r>
        <w:rPr>
          <w:rFonts w:ascii="Cambria" w:hAnsi="Cambria"/>
        </w:rPr>
        <w:t>.</w:t>
      </w:r>
      <w:r w:rsidR="004E7859">
        <w:rPr>
          <w:rFonts w:ascii="Cambria" w:hAnsi="Cambria"/>
        </w:rPr>
        <w:t>7</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sidR="00DB71A6">
        <w:rPr>
          <w:rFonts w:ascii="Cambria" w:hAnsi="Cambria"/>
        </w:rPr>
        <w:tab/>
        <w:t xml:space="preserve">   </w:t>
      </w:r>
      <w:r w:rsidRPr="00740744">
        <w:rPr>
          <w:rFonts w:ascii="Cambria" w:hAnsi="Cambria"/>
        </w:rPr>
        <w:t xml:space="preserve">  Załącznik nr </w:t>
      </w:r>
      <w:r w:rsidR="00F80FCD">
        <w:rPr>
          <w:rFonts w:ascii="Cambria" w:hAnsi="Cambria"/>
        </w:rPr>
        <w:t>6</w:t>
      </w:r>
    </w:p>
    <w:p w14:paraId="4CB4BB49" w14:textId="77777777" w:rsidR="00740744" w:rsidRPr="00740744" w:rsidRDefault="00740744" w:rsidP="00740744">
      <w:pPr>
        <w:tabs>
          <w:tab w:val="left" w:pos="-142"/>
        </w:tabs>
        <w:jc w:val="both"/>
        <w:rPr>
          <w:rFonts w:ascii="Cambria" w:hAnsi="Cambria"/>
        </w:rPr>
      </w:pPr>
    </w:p>
    <w:p w14:paraId="4C81C38C" w14:textId="77777777" w:rsidR="00740744" w:rsidRPr="00740744" w:rsidRDefault="00740744" w:rsidP="00740744">
      <w:pPr>
        <w:tabs>
          <w:tab w:val="left" w:pos="-142"/>
        </w:tabs>
        <w:ind w:left="3540"/>
        <w:jc w:val="right"/>
        <w:rPr>
          <w:rFonts w:ascii="Cambria" w:hAnsi="Cambria"/>
          <w:color w:val="FF0000"/>
        </w:rPr>
      </w:pPr>
    </w:p>
    <w:p w14:paraId="2937BE82"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OŚWIADCZENIE</w:t>
      </w:r>
    </w:p>
    <w:p w14:paraId="5A94433D"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04E455FA" w14:textId="77777777" w:rsidR="00740744" w:rsidRPr="00740744" w:rsidRDefault="00740744" w:rsidP="00740744">
      <w:pPr>
        <w:rPr>
          <w:rFonts w:ascii="Cambria" w:eastAsia="MS Mincho" w:hAnsi="Cambria"/>
        </w:rPr>
      </w:pPr>
    </w:p>
    <w:p w14:paraId="46C310FE" w14:textId="77777777" w:rsidR="00740744" w:rsidRPr="00740744" w:rsidRDefault="00740744" w:rsidP="00740744">
      <w:pPr>
        <w:jc w:val="center"/>
        <w:rPr>
          <w:rFonts w:ascii="Cambria" w:eastAsia="MS Mincho" w:hAnsi="Cambria"/>
        </w:rPr>
      </w:pPr>
    </w:p>
    <w:p w14:paraId="446FAA74"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AEAF73D" w14:textId="77777777" w:rsidR="00740744" w:rsidRPr="00740744" w:rsidRDefault="00740744" w:rsidP="00740744">
      <w:pPr>
        <w:jc w:val="center"/>
        <w:rPr>
          <w:rFonts w:ascii="Cambria" w:eastAsia="MS Mincho" w:hAnsi="Cambria"/>
        </w:rPr>
      </w:pPr>
      <w:r w:rsidRPr="00740744">
        <w:rPr>
          <w:rFonts w:ascii="Cambria" w:eastAsia="MS Mincho" w:hAnsi="Cambria"/>
        </w:rPr>
        <w:t>(Nazwa i adres Wykonawcy)</w:t>
      </w:r>
    </w:p>
    <w:p w14:paraId="731BA37E" w14:textId="77777777" w:rsidR="00740744" w:rsidRPr="00740744" w:rsidRDefault="00740744" w:rsidP="00740744">
      <w:pPr>
        <w:jc w:val="center"/>
        <w:rPr>
          <w:rFonts w:ascii="Cambria" w:eastAsia="MS Mincho" w:hAnsi="Cambria"/>
        </w:rPr>
      </w:pPr>
    </w:p>
    <w:p w14:paraId="065C0BCB" w14:textId="77777777" w:rsidR="00740744" w:rsidRPr="00740744" w:rsidRDefault="00740744" w:rsidP="00740744">
      <w:pPr>
        <w:rPr>
          <w:rFonts w:ascii="Cambria" w:eastAsia="MS Mincho" w:hAnsi="Cambria"/>
        </w:rPr>
      </w:pPr>
    </w:p>
    <w:p w14:paraId="143D1755"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6B4CE48" w14:textId="77777777" w:rsidR="00740744" w:rsidRPr="00740744" w:rsidRDefault="00740744" w:rsidP="00740744">
      <w:pPr>
        <w:jc w:val="center"/>
        <w:rPr>
          <w:rFonts w:ascii="Cambria" w:eastAsia="MS Mincho" w:hAnsi="Cambria"/>
        </w:rPr>
      </w:pPr>
    </w:p>
    <w:p w14:paraId="615A4EAF" w14:textId="77777777" w:rsidR="00740744" w:rsidRPr="00740744" w:rsidRDefault="00740744" w:rsidP="00740744">
      <w:pPr>
        <w:jc w:val="center"/>
        <w:rPr>
          <w:rFonts w:ascii="Cambria" w:eastAsia="MS Mincho" w:hAnsi="Cambria"/>
        </w:rPr>
      </w:pPr>
    </w:p>
    <w:p w14:paraId="6089880F" w14:textId="19D9BACB" w:rsidR="00740744" w:rsidRPr="00740744" w:rsidRDefault="00740744" w:rsidP="00740744">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 xml:space="preserve">w trybie </w:t>
      </w:r>
      <w:r w:rsidR="003E31F8">
        <w:rPr>
          <w:rFonts w:ascii="Cambria" w:hAnsi="Cambria"/>
        </w:rPr>
        <w:t>podstawowym na podstawie art. 275 pkt 1</w:t>
      </w:r>
      <w:r w:rsidRPr="00740744">
        <w:rPr>
          <w:rFonts w:ascii="Cambria" w:hAnsi="Cambria"/>
        </w:rPr>
        <w:t xml:space="preserve"> na:</w:t>
      </w:r>
    </w:p>
    <w:p w14:paraId="1735844A" w14:textId="77777777" w:rsidR="00740744" w:rsidRPr="00740744" w:rsidRDefault="00740744" w:rsidP="00740744">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61312" behindDoc="0" locked="0" layoutInCell="1" allowOverlap="1" wp14:anchorId="3C47F541" wp14:editId="321948E5">
                <wp:simplePos x="0" y="0"/>
                <wp:positionH relativeFrom="column">
                  <wp:posOffset>6985</wp:posOffset>
                </wp:positionH>
                <wp:positionV relativeFrom="paragraph">
                  <wp:posOffset>231140</wp:posOffset>
                </wp:positionV>
                <wp:extent cx="6037580" cy="1264920"/>
                <wp:effectExtent l="0" t="0" r="2032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64920"/>
                        </a:xfrm>
                        <a:prstGeom prst="rect">
                          <a:avLst/>
                        </a:prstGeom>
                        <a:solidFill>
                          <a:srgbClr val="FFFFFF"/>
                        </a:solidFill>
                        <a:ln w="9525">
                          <a:solidFill>
                            <a:srgbClr val="000000"/>
                          </a:solidFill>
                          <a:miter lim="800000"/>
                          <a:headEnd/>
                          <a:tailEnd/>
                        </a:ln>
                      </wps:spPr>
                      <wps:txbx>
                        <w:txbxContent>
                          <w:p w14:paraId="6F5C963C" w14:textId="77777777" w:rsidR="004236D8" w:rsidRPr="00440706" w:rsidRDefault="004236D8" w:rsidP="00440706">
                            <w:pPr>
                              <w:pStyle w:val="Tekstpodstawowy"/>
                              <w:spacing w:line="276" w:lineRule="auto"/>
                              <w:jc w:val="center"/>
                              <w:rPr>
                                <w:rFonts w:ascii="Cambria" w:hAnsi="Cambria"/>
                                <w:b/>
                                <w:bCs/>
                              </w:rPr>
                            </w:pPr>
                            <w:r w:rsidRPr="00440706">
                              <w:rPr>
                                <w:rFonts w:ascii="Cambria" w:hAnsi="Cambria"/>
                                <w:b/>
                                <w:bCs/>
                              </w:rPr>
                              <w:t>Projekt usunięcia kolizji układów drogowych z napowietrznymi sieciami energetycznymi na ul. Załuskiego w Kobyłce, gmina Kobyłka</w:t>
                            </w:r>
                          </w:p>
                          <w:p w14:paraId="4DFC5BC8" w14:textId="77777777" w:rsidR="004236D8" w:rsidRPr="00440706" w:rsidRDefault="004236D8" w:rsidP="00440706">
                            <w:pPr>
                              <w:pStyle w:val="Tekstpodstawowy"/>
                              <w:spacing w:line="276" w:lineRule="auto"/>
                              <w:jc w:val="center"/>
                              <w:rPr>
                                <w:rFonts w:ascii="Cambria" w:hAnsi="Cambria"/>
                              </w:rPr>
                            </w:pPr>
                            <w:r w:rsidRPr="00440706">
                              <w:rPr>
                                <w:rFonts w:ascii="Cambria" w:hAnsi="Cambria"/>
                              </w:rPr>
                              <w:t>w ramach zadania</w:t>
                            </w:r>
                          </w:p>
                          <w:p w14:paraId="6559D55B" w14:textId="77777777" w:rsidR="004236D8" w:rsidRPr="00440706" w:rsidRDefault="004236D8" w:rsidP="00440706">
                            <w:pPr>
                              <w:pStyle w:val="Tekstpodstawowy"/>
                              <w:spacing w:line="276" w:lineRule="auto"/>
                              <w:jc w:val="center"/>
                              <w:rPr>
                                <w:rFonts w:ascii="Cambria" w:hAnsi="Cambria"/>
                                <w:b/>
                              </w:rPr>
                            </w:pPr>
                            <w:r w:rsidRPr="00440706">
                              <w:rPr>
                                <w:rFonts w:ascii="Cambria" w:hAnsi="Cambria"/>
                              </w:rPr>
                              <w:t>Wykonanie projektów usunięcia kolizji układów drogowych z napowietrznymi sieciami energetycznymi na drogach powiatowych Powiatu Wołomińskiego</w:t>
                            </w:r>
                          </w:p>
                          <w:p w14:paraId="5D3797E7" w14:textId="16023FF7" w:rsidR="004236D8" w:rsidRPr="005F7015" w:rsidRDefault="004236D8" w:rsidP="00740744">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7F541" id="Pole tekstowe 2" o:spid="_x0000_s1027" type="#_x0000_t202" style="position:absolute;margin-left:.55pt;margin-top:18.2pt;width:475.4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">
                <v:textbox>
                  <w:txbxContent>
                    <w:p w14:paraId="6F5C963C" w14:textId="77777777" w:rsidR="004236D8" w:rsidRPr="00440706" w:rsidRDefault="004236D8" w:rsidP="00440706">
                      <w:pPr>
                        <w:pStyle w:val="Tekstpodstawowy"/>
                        <w:spacing w:line="276" w:lineRule="auto"/>
                        <w:jc w:val="center"/>
                        <w:rPr>
                          <w:rFonts w:ascii="Cambria" w:hAnsi="Cambria"/>
                          <w:b/>
                          <w:bCs/>
                        </w:rPr>
                      </w:pPr>
                      <w:r w:rsidRPr="00440706">
                        <w:rPr>
                          <w:rFonts w:ascii="Cambria" w:hAnsi="Cambria"/>
                          <w:b/>
                          <w:bCs/>
                        </w:rPr>
                        <w:t>Projekt usunięcia kolizji układów drogowych z napowietrznymi sieciami energetycznymi na ul. Załuskiego w Kobyłce, gmina Kobyłka</w:t>
                      </w:r>
                    </w:p>
                    <w:p w14:paraId="4DFC5BC8" w14:textId="77777777" w:rsidR="004236D8" w:rsidRPr="00440706" w:rsidRDefault="004236D8" w:rsidP="00440706">
                      <w:pPr>
                        <w:pStyle w:val="Tekstpodstawowy"/>
                        <w:spacing w:line="276" w:lineRule="auto"/>
                        <w:jc w:val="center"/>
                        <w:rPr>
                          <w:rFonts w:ascii="Cambria" w:hAnsi="Cambria"/>
                        </w:rPr>
                      </w:pPr>
                      <w:r w:rsidRPr="00440706">
                        <w:rPr>
                          <w:rFonts w:ascii="Cambria" w:hAnsi="Cambria"/>
                        </w:rPr>
                        <w:t>w ramach zadania</w:t>
                      </w:r>
                    </w:p>
                    <w:p w14:paraId="6559D55B" w14:textId="77777777" w:rsidR="004236D8" w:rsidRPr="00440706" w:rsidRDefault="004236D8" w:rsidP="00440706">
                      <w:pPr>
                        <w:pStyle w:val="Tekstpodstawowy"/>
                        <w:spacing w:line="276" w:lineRule="auto"/>
                        <w:jc w:val="center"/>
                        <w:rPr>
                          <w:rFonts w:ascii="Cambria" w:hAnsi="Cambria"/>
                          <w:b/>
                        </w:rPr>
                      </w:pPr>
                      <w:r w:rsidRPr="00440706">
                        <w:rPr>
                          <w:rFonts w:ascii="Cambria" w:hAnsi="Cambria"/>
                        </w:rPr>
                        <w:t>Wykonanie projektów usunięcia kolizji układów drogowych z napowietrznymi sieciami energetycznymi na drogach powiatowych Powiatu Wołomińskiego</w:t>
                      </w:r>
                    </w:p>
                    <w:p w14:paraId="5D3797E7" w14:textId="16023FF7" w:rsidR="004236D8" w:rsidRPr="005F7015" w:rsidRDefault="004236D8" w:rsidP="00740744">
                      <w:pPr>
                        <w:pStyle w:val="Tytu"/>
                        <w:jc w:val="center"/>
                        <w:rPr>
                          <w:b/>
                          <w:bCs/>
                          <w:sz w:val="24"/>
                          <w:szCs w:val="24"/>
                        </w:rPr>
                      </w:pPr>
                    </w:p>
                  </w:txbxContent>
                </v:textbox>
              </v:shape>
            </w:pict>
          </mc:Fallback>
        </mc:AlternateContent>
      </w:r>
    </w:p>
    <w:p w14:paraId="7B20C061" w14:textId="77777777" w:rsidR="00740744" w:rsidRPr="00740744" w:rsidRDefault="00740744" w:rsidP="00740744">
      <w:pPr>
        <w:spacing w:line="360" w:lineRule="auto"/>
        <w:rPr>
          <w:rFonts w:ascii="Cambria" w:eastAsia="MS Mincho" w:hAnsi="Cambria"/>
        </w:rPr>
      </w:pPr>
    </w:p>
    <w:p w14:paraId="32813D9A" w14:textId="77777777" w:rsidR="00740744" w:rsidRPr="00740744" w:rsidRDefault="00740744" w:rsidP="00740744">
      <w:pPr>
        <w:spacing w:line="360" w:lineRule="auto"/>
        <w:rPr>
          <w:rFonts w:ascii="Cambria" w:eastAsia="MS Mincho" w:hAnsi="Cambria"/>
        </w:rPr>
      </w:pPr>
    </w:p>
    <w:p w14:paraId="23251A3C" w14:textId="77777777" w:rsidR="00740744" w:rsidRPr="00740744" w:rsidRDefault="00740744" w:rsidP="00740744">
      <w:pPr>
        <w:spacing w:line="360" w:lineRule="auto"/>
        <w:rPr>
          <w:rFonts w:ascii="Cambria" w:eastAsia="MS Mincho" w:hAnsi="Cambria"/>
        </w:rPr>
      </w:pPr>
    </w:p>
    <w:p w14:paraId="616C28BE" w14:textId="77777777" w:rsidR="00740744" w:rsidRPr="00740744" w:rsidRDefault="00740744" w:rsidP="00740744">
      <w:pPr>
        <w:spacing w:line="360" w:lineRule="auto"/>
        <w:rPr>
          <w:rFonts w:ascii="Cambria" w:eastAsia="MS Mincho" w:hAnsi="Cambria"/>
        </w:rPr>
      </w:pPr>
    </w:p>
    <w:p w14:paraId="0D63DCAA" w14:textId="77777777" w:rsidR="00740744" w:rsidRPr="00740744" w:rsidRDefault="00740744" w:rsidP="00740744">
      <w:pPr>
        <w:spacing w:line="360" w:lineRule="auto"/>
        <w:rPr>
          <w:rFonts w:ascii="Cambria" w:eastAsia="MS Mincho" w:hAnsi="Cambria"/>
        </w:rPr>
      </w:pPr>
    </w:p>
    <w:p w14:paraId="4B151EDA" w14:textId="77777777" w:rsidR="00740744" w:rsidRPr="00740744" w:rsidRDefault="00740744" w:rsidP="00740744">
      <w:pPr>
        <w:spacing w:line="360" w:lineRule="auto"/>
        <w:rPr>
          <w:rFonts w:ascii="Cambria" w:eastAsia="MS Mincho" w:hAnsi="Cambria"/>
        </w:rPr>
      </w:pPr>
      <w:r w:rsidRPr="00740744">
        <w:rPr>
          <w:rFonts w:ascii="Cambria" w:eastAsia="MS Mincho" w:hAnsi="Cambria"/>
        </w:rPr>
        <w:t>oświadczam(y), że:</w:t>
      </w:r>
    </w:p>
    <w:p w14:paraId="044D7AC6" w14:textId="77777777" w:rsidR="00740744" w:rsidRPr="00740744" w:rsidRDefault="00740744" w:rsidP="00740744">
      <w:pPr>
        <w:suppressAutoHyphens/>
        <w:spacing w:line="360" w:lineRule="auto"/>
        <w:ind w:left="720"/>
        <w:rPr>
          <w:rFonts w:ascii="Cambria" w:eastAsia="MS Mincho" w:hAnsi="Cambria"/>
        </w:rPr>
      </w:pPr>
    </w:p>
    <w:p w14:paraId="2B6BAEC9"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5D1D18FA"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4054255B" w14:textId="77777777" w:rsidR="00740744" w:rsidRPr="00740744" w:rsidRDefault="00740744" w:rsidP="00740744">
      <w:pPr>
        <w:spacing w:line="360" w:lineRule="auto"/>
        <w:ind w:left="708"/>
        <w:rPr>
          <w:rFonts w:ascii="Cambria" w:eastAsia="MS Mincho" w:hAnsi="Cambria"/>
        </w:rPr>
      </w:pPr>
    </w:p>
    <w:p w14:paraId="7729FB88" w14:textId="77777777" w:rsidR="00740744" w:rsidRPr="00740744" w:rsidRDefault="00740744" w:rsidP="00740744">
      <w:pPr>
        <w:spacing w:line="360" w:lineRule="auto"/>
        <w:ind w:left="708"/>
        <w:rPr>
          <w:rFonts w:ascii="Cambria" w:eastAsia="MS Mincho" w:hAnsi="Cambria"/>
        </w:rPr>
      </w:pPr>
    </w:p>
    <w:p w14:paraId="20A38AB1" w14:textId="77777777" w:rsidR="00740744" w:rsidRPr="00740744" w:rsidRDefault="00740744" w:rsidP="00740744">
      <w:pPr>
        <w:rPr>
          <w:rFonts w:ascii="Cambria" w:eastAsia="MS Mincho" w:hAnsi="Cambria"/>
        </w:rPr>
      </w:pPr>
    </w:p>
    <w:p w14:paraId="3D0C6C90" w14:textId="77777777" w:rsidR="00740744" w:rsidRPr="00740744" w:rsidRDefault="00740744" w:rsidP="00740744">
      <w:pPr>
        <w:tabs>
          <w:tab w:val="left" w:pos="-142"/>
        </w:tabs>
        <w:suppressAutoHyphens/>
        <w:jc w:val="both"/>
        <w:rPr>
          <w:rFonts w:ascii="Cambria" w:hAnsi="Cambria"/>
          <w:lang w:eastAsia="ar-SA"/>
        </w:rPr>
      </w:pPr>
      <w:r w:rsidRPr="00740744">
        <w:rPr>
          <w:rFonts w:ascii="Cambria" w:hAnsi="Cambria"/>
          <w:lang w:eastAsia="ar-SA"/>
        </w:rPr>
        <w:t>Miejscowość .................................................. dnia .......................................  roku</w:t>
      </w:r>
    </w:p>
    <w:p w14:paraId="20AD9600" w14:textId="77777777" w:rsidR="00740744" w:rsidRPr="00740744" w:rsidRDefault="00740744" w:rsidP="00740744">
      <w:pPr>
        <w:tabs>
          <w:tab w:val="left" w:pos="-142"/>
        </w:tabs>
        <w:suppressAutoHyphens/>
        <w:jc w:val="both"/>
        <w:rPr>
          <w:rFonts w:ascii="Cambria" w:hAnsi="Cambria"/>
          <w:lang w:eastAsia="ar-SA"/>
        </w:rPr>
      </w:pPr>
    </w:p>
    <w:p w14:paraId="3E602EA1" w14:textId="77777777" w:rsidR="00740744" w:rsidRPr="00740744" w:rsidRDefault="00740744" w:rsidP="00740744">
      <w:pPr>
        <w:tabs>
          <w:tab w:val="left" w:pos="-142"/>
        </w:tabs>
        <w:suppressAutoHyphens/>
        <w:jc w:val="both"/>
        <w:rPr>
          <w:rFonts w:ascii="Cambria" w:hAnsi="Cambria"/>
          <w:lang w:eastAsia="ar-SA"/>
        </w:rPr>
      </w:pPr>
    </w:p>
    <w:p w14:paraId="0AE9ABE9" w14:textId="77777777" w:rsidR="00740744" w:rsidRPr="00740744" w:rsidRDefault="00740744" w:rsidP="00740744">
      <w:pPr>
        <w:tabs>
          <w:tab w:val="left" w:pos="-142"/>
        </w:tabs>
        <w:suppressAutoHyphens/>
        <w:jc w:val="both"/>
        <w:rPr>
          <w:rFonts w:ascii="Cambria" w:hAnsi="Cambria"/>
          <w:lang w:eastAsia="ar-SA"/>
        </w:rPr>
      </w:pPr>
    </w:p>
    <w:p w14:paraId="4174BFD1" w14:textId="77777777" w:rsidR="00740744" w:rsidRPr="00740744" w:rsidRDefault="00740744" w:rsidP="00740744">
      <w:pPr>
        <w:tabs>
          <w:tab w:val="left" w:pos="-142"/>
        </w:tabs>
        <w:suppressAutoHyphens/>
        <w:jc w:val="both"/>
        <w:rPr>
          <w:rFonts w:ascii="Cambria" w:hAnsi="Cambria"/>
          <w:lang w:eastAsia="ar-SA"/>
        </w:rPr>
      </w:pPr>
    </w:p>
    <w:p w14:paraId="36EF9B47" w14:textId="77777777" w:rsidR="00740744" w:rsidRPr="00740744" w:rsidRDefault="00740744" w:rsidP="00740744">
      <w:pPr>
        <w:tabs>
          <w:tab w:val="left" w:pos="-142"/>
        </w:tabs>
        <w:suppressAutoHyphens/>
        <w:jc w:val="both"/>
        <w:rPr>
          <w:rFonts w:ascii="Cambria" w:hAnsi="Cambria"/>
          <w:lang w:eastAsia="ar-SA"/>
        </w:rPr>
      </w:pPr>
    </w:p>
    <w:p w14:paraId="2124D148" w14:textId="4B630242" w:rsidR="00740744" w:rsidRPr="00740744" w:rsidRDefault="00DB71A6" w:rsidP="00DB71A6">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00982DEE">
        <w:rPr>
          <w:rFonts w:ascii="Cambria" w:hAnsi="Cambria"/>
          <w:sz w:val="20"/>
          <w:szCs w:val="20"/>
          <w:lang w:eastAsia="ar-SA"/>
        </w:rPr>
        <w:t xml:space="preserve">                                                                                  </w:t>
      </w:r>
      <w:r>
        <w:rPr>
          <w:rFonts w:ascii="Cambria" w:hAnsi="Cambria"/>
          <w:sz w:val="20"/>
          <w:szCs w:val="20"/>
          <w:lang w:eastAsia="ar-SA"/>
        </w:rPr>
        <w:t xml:space="preserve"> </w:t>
      </w:r>
      <w:r w:rsidR="00740744" w:rsidRPr="00740744">
        <w:rPr>
          <w:rFonts w:ascii="Cambria" w:hAnsi="Cambria"/>
          <w:sz w:val="20"/>
          <w:szCs w:val="20"/>
          <w:lang w:eastAsia="ar-SA"/>
        </w:rPr>
        <w:t>.......................................................................</w:t>
      </w:r>
      <w:r w:rsidR="00982DEE">
        <w:rPr>
          <w:rFonts w:ascii="Cambria" w:hAnsi="Cambria"/>
          <w:sz w:val="20"/>
          <w:szCs w:val="20"/>
          <w:lang w:eastAsia="ar-SA"/>
        </w:rPr>
        <w:t>.............................................</w:t>
      </w:r>
    </w:p>
    <w:p w14:paraId="7F4A8069" w14:textId="4E49ED69" w:rsidR="00DB71A6" w:rsidRDefault="00740744" w:rsidP="00740744">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(pieczęć i podpis osoby uprawnionej </w:t>
      </w:r>
    </w:p>
    <w:p w14:paraId="12B8774B" w14:textId="21316B5A" w:rsidR="00740744" w:rsidRPr="00740744" w:rsidRDefault="00982DEE" w:rsidP="00DB71A6">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00740744" w:rsidRPr="00740744">
        <w:rPr>
          <w:rFonts w:ascii="Cambria" w:hAnsi="Cambria"/>
          <w:sz w:val="20"/>
          <w:szCs w:val="20"/>
          <w:lang w:eastAsia="ar-SA"/>
        </w:rPr>
        <w:t>o</w:t>
      </w:r>
      <w:r w:rsidR="00DB71A6">
        <w:rPr>
          <w:rFonts w:ascii="Cambria" w:hAnsi="Cambria"/>
          <w:sz w:val="20"/>
          <w:szCs w:val="20"/>
          <w:lang w:eastAsia="ar-SA"/>
        </w:rPr>
        <w:t xml:space="preserve"> </w:t>
      </w:r>
      <w:r w:rsidR="00740744" w:rsidRPr="00740744">
        <w:rPr>
          <w:rFonts w:ascii="Cambria" w:hAnsi="Cambria"/>
          <w:sz w:val="20"/>
          <w:szCs w:val="20"/>
          <w:lang w:eastAsia="ar-SA"/>
        </w:rPr>
        <w:t xml:space="preserve">składania oświadczeń woli w imieniu </w:t>
      </w:r>
      <w:r w:rsidR="00DB71A6">
        <w:rPr>
          <w:rFonts w:ascii="Cambria" w:hAnsi="Cambria"/>
          <w:sz w:val="20"/>
          <w:szCs w:val="20"/>
          <w:lang w:eastAsia="ar-SA"/>
        </w:rPr>
        <w:t>w</w:t>
      </w:r>
      <w:r w:rsidR="00740744" w:rsidRPr="00740744">
        <w:rPr>
          <w:rFonts w:ascii="Cambria" w:hAnsi="Cambria"/>
          <w:sz w:val="20"/>
          <w:szCs w:val="20"/>
          <w:lang w:eastAsia="ar-SA"/>
        </w:rPr>
        <w:t>ykonawcy)</w:t>
      </w:r>
    </w:p>
    <w:p w14:paraId="49C53756" w14:textId="77777777" w:rsidR="00740744" w:rsidRPr="00740744" w:rsidRDefault="00740744" w:rsidP="00740744">
      <w:pPr>
        <w:tabs>
          <w:tab w:val="left" w:pos="-142"/>
        </w:tabs>
        <w:suppressAutoHyphens/>
        <w:rPr>
          <w:rFonts w:ascii="Cambria" w:hAnsi="Cambria"/>
          <w:sz w:val="20"/>
          <w:szCs w:val="20"/>
          <w:lang w:eastAsia="ar-SA"/>
        </w:rPr>
      </w:pPr>
    </w:p>
    <w:p w14:paraId="2DE8B5D6" w14:textId="77777777" w:rsidR="00740744" w:rsidRPr="00740744" w:rsidRDefault="00740744" w:rsidP="00740744">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5394932E" w14:textId="77777777" w:rsidR="00740744" w:rsidRPr="00740744" w:rsidRDefault="00740744" w:rsidP="00740744">
      <w:pPr>
        <w:tabs>
          <w:tab w:val="left" w:pos="-142"/>
        </w:tabs>
        <w:rPr>
          <w:rFonts w:ascii="Cambria" w:hAnsi="Cambria"/>
          <w:color w:val="FF0000"/>
          <w:sz w:val="20"/>
          <w:szCs w:val="20"/>
        </w:rPr>
      </w:pPr>
    </w:p>
    <w:p w14:paraId="3C8CD95D" w14:textId="731AE2EE" w:rsidR="00740744" w:rsidRPr="000E7A1A" w:rsidRDefault="00740744" w:rsidP="002370D0">
      <w:pPr>
        <w:jc w:val="both"/>
        <w:rPr>
          <w:rFonts w:asciiTheme="majorHAnsi" w:hAnsiTheme="majorHAnsi" w:cs="Arial"/>
          <w:i/>
          <w:snapToGrid w:val="0"/>
          <w:color w:val="002060"/>
        </w:rPr>
      </w:pPr>
    </w:p>
    <w:sectPr w:rsidR="00740744" w:rsidRPr="000E7A1A">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D4C9" w14:textId="77777777" w:rsidR="009D064D" w:rsidRDefault="009D064D" w:rsidP="000F1DCF">
      <w:r>
        <w:separator/>
      </w:r>
    </w:p>
  </w:endnote>
  <w:endnote w:type="continuationSeparator" w:id="0">
    <w:p w14:paraId="2C87324E" w14:textId="77777777" w:rsidR="009D064D" w:rsidRDefault="009D064D" w:rsidP="000F1DCF">
      <w:r>
        <w:continuationSeparator/>
      </w:r>
    </w:p>
  </w:endnote>
  <w:endnote w:type="continuationNotice" w:id="1">
    <w:p w14:paraId="2A987EE2" w14:textId="77777777" w:rsidR="009D064D" w:rsidRDefault="009D0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390153"/>
      <w:docPartObj>
        <w:docPartGallery w:val="Page Numbers (Bottom of Page)"/>
        <w:docPartUnique/>
      </w:docPartObj>
    </w:sdtPr>
    <w:sdtContent>
      <w:p w14:paraId="1F97871F" w14:textId="6C043A7B" w:rsidR="004236D8" w:rsidRDefault="004236D8">
        <w:pPr>
          <w:pStyle w:val="Stopka"/>
          <w:jc w:val="right"/>
        </w:pPr>
        <w:r>
          <w:fldChar w:fldCharType="begin"/>
        </w:r>
        <w:r>
          <w:instrText>PAGE   \* MERGEFORMAT</w:instrText>
        </w:r>
        <w:r>
          <w:fldChar w:fldCharType="separate"/>
        </w:r>
        <w:r>
          <w:rPr>
            <w:noProof/>
          </w:rPr>
          <w:t>42</w:t>
        </w:r>
        <w:r>
          <w:fldChar w:fldCharType="end"/>
        </w:r>
      </w:p>
    </w:sdtContent>
  </w:sdt>
  <w:p w14:paraId="61690273" w14:textId="77777777" w:rsidR="004236D8" w:rsidRDefault="004236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F9684" w14:textId="77777777" w:rsidR="009D064D" w:rsidRDefault="009D064D" w:rsidP="000F1DCF">
      <w:r>
        <w:separator/>
      </w:r>
    </w:p>
  </w:footnote>
  <w:footnote w:type="continuationSeparator" w:id="0">
    <w:p w14:paraId="39B998F2" w14:textId="77777777" w:rsidR="009D064D" w:rsidRDefault="009D064D" w:rsidP="000F1DCF">
      <w:r>
        <w:continuationSeparator/>
      </w:r>
    </w:p>
  </w:footnote>
  <w:footnote w:type="continuationNotice" w:id="1">
    <w:p w14:paraId="0445C330" w14:textId="77777777" w:rsidR="009D064D" w:rsidRDefault="009D064D"/>
  </w:footnote>
  <w:footnote w:id="2">
    <w:p w14:paraId="096AAC64" w14:textId="77777777" w:rsidR="004236D8" w:rsidRDefault="004236D8" w:rsidP="002B2C4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2D4E7D4" w14:textId="77777777" w:rsidR="004236D8" w:rsidRDefault="004236D8" w:rsidP="005D7445">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599DDD70" w14:textId="77777777" w:rsidR="004236D8" w:rsidRPr="008C1274" w:rsidRDefault="004236D8" w:rsidP="0071124F">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 w:id="5">
    <w:p w14:paraId="1B7CC6DB" w14:textId="591F4531" w:rsidR="004236D8" w:rsidRPr="00473042" w:rsidRDefault="004236D8" w:rsidP="000D4389">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1CE58120" w14:textId="77777777" w:rsidR="004236D8" w:rsidRPr="00473042" w:rsidRDefault="004236D8" w:rsidP="000D4389">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583CD9" w14:textId="56229C64" w:rsidR="004236D8" w:rsidRDefault="004236D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75E072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1E41DD"/>
    <w:multiLevelType w:val="hybridMultilevel"/>
    <w:tmpl w:val="A18AAC2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3FA87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C1374C9"/>
    <w:multiLevelType w:val="hybridMultilevel"/>
    <w:tmpl w:val="92569B22"/>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D8517C"/>
    <w:multiLevelType w:val="multilevel"/>
    <w:tmpl w:val="A7E6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B8F40B28"/>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D7176D"/>
    <w:multiLevelType w:val="hybridMultilevel"/>
    <w:tmpl w:val="EF02C4AA"/>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EF56F9"/>
    <w:multiLevelType w:val="hybridMultilevel"/>
    <w:tmpl w:val="5CFC8E04"/>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DF69AA"/>
    <w:multiLevelType w:val="hybridMultilevel"/>
    <w:tmpl w:val="AFD40EF0"/>
    <w:lvl w:ilvl="0" w:tplc="69902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280E60"/>
    <w:multiLevelType w:val="hybridMultilevel"/>
    <w:tmpl w:val="7932F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C680920"/>
    <w:multiLevelType w:val="hybridMultilevel"/>
    <w:tmpl w:val="C7CED2FC"/>
    <w:lvl w:ilvl="0" w:tplc="0415000F">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88108B9"/>
    <w:multiLevelType w:val="hybridMultilevel"/>
    <w:tmpl w:val="F48E7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8C5C78"/>
    <w:multiLevelType w:val="hybridMultilevel"/>
    <w:tmpl w:val="388E10CA"/>
    <w:lvl w:ilvl="0" w:tplc="7D22E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F54C86"/>
    <w:multiLevelType w:val="hybridMultilevel"/>
    <w:tmpl w:val="3BA46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40"/>
  </w:num>
  <w:num w:numId="3">
    <w:abstractNumId w:val="54"/>
  </w:num>
  <w:num w:numId="4">
    <w:abstractNumId w:val="63"/>
  </w:num>
  <w:num w:numId="5">
    <w:abstractNumId w:val="56"/>
  </w:num>
  <w:num w:numId="6">
    <w:abstractNumId w:val="8"/>
  </w:num>
  <w:num w:numId="7">
    <w:abstractNumId w:val="22"/>
  </w:num>
  <w:num w:numId="8">
    <w:abstractNumId w:val="34"/>
  </w:num>
  <w:num w:numId="9">
    <w:abstractNumId w:val="37"/>
  </w:num>
  <w:num w:numId="10">
    <w:abstractNumId w:val="18"/>
  </w:num>
  <w:num w:numId="11">
    <w:abstractNumId w:val="44"/>
  </w:num>
  <w:num w:numId="12">
    <w:abstractNumId w:val="25"/>
  </w:num>
  <w:num w:numId="13">
    <w:abstractNumId w:val="53"/>
  </w:num>
  <w:num w:numId="14">
    <w:abstractNumId w:val="24"/>
  </w:num>
  <w:num w:numId="15">
    <w:abstractNumId w:val="35"/>
  </w:num>
  <w:num w:numId="16">
    <w:abstractNumId w:val="38"/>
  </w:num>
  <w:num w:numId="17">
    <w:abstractNumId w:val="14"/>
  </w:num>
  <w:num w:numId="18">
    <w:abstractNumId w:val="51"/>
  </w:num>
  <w:num w:numId="19">
    <w:abstractNumId w:val="49"/>
  </w:num>
  <w:num w:numId="20">
    <w:abstractNumId w:val="23"/>
  </w:num>
  <w:num w:numId="21">
    <w:abstractNumId w:val="11"/>
  </w:num>
  <w:num w:numId="22">
    <w:abstractNumId w:val="12"/>
  </w:num>
  <w:num w:numId="23">
    <w:abstractNumId w:val="29"/>
  </w:num>
  <w:num w:numId="24">
    <w:abstractNumId w:val="47"/>
  </w:num>
  <w:num w:numId="25">
    <w:abstractNumId w:val="16"/>
  </w:num>
  <w:num w:numId="26">
    <w:abstractNumId w:val="28"/>
  </w:num>
  <w:num w:numId="27">
    <w:abstractNumId w:val="27"/>
  </w:num>
  <w:num w:numId="28">
    <w:abstractNumId w:val="36"/>
  </w:num>
  <w:num w:numId="29">
    <w:abstractNumId w:val="4"/>
  </w:num>
  <w:num w:numId="30">
    <w:abstractNumId w:val="57"/>
  </w:num>
  <w:num w:numId="31">
    <w:abstractNumId w:val="19"/>
  </w:num>
  <w:num w:numId="32">
    <w:abstractNumId w:val="55"/>
  </w:num>
  <w:num w:numId="33">
    <w:abstractNumId w:val="10"/>
  </w:num>
  <w:num w:numId="34">
    <w:abstractNumId w:val="0"/>
  </w:num>
  <w:num w:numId="35">
    <w:abstractNumId w:val="1"/>
  </w:num>
  <w:num w:numId="36">
    <w:abstractNumId w:val="2"/>
  </w:num>
  <w:num w:numId="37">
    <w:abstractNumId w:val="3"/>
  </w:num>
  <w:num w:numId="38">
    <w:abstractNumId w:val="9"/>
  </w:num>
  <w:num w:numId="39">
    <w:abstractNumId w:val="39"/>
  </w:num>
  <w:num w:numId="40">
    <w:abstractNumId w:val="31"/>
  </w:num>
  <w:num w:numId="41">
    <w:abstractNumId w:val="26"/>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13"/>
  </w:num>
  <w:num w:numId="50">
    <w:abstractNumId w:val="7"/>
  </w:num>
  <w:num w:numId="51">
    <w:abstractNumId w:val="52"/>
  </w:num>
  <w:num w:numId="52">
    <w:abstractNumId w:val="48"/>
  </w:num>
  <w:num w:numId="53">
    <w:abstractNumId w:val="46"/>
  </w:num>
  <w:num w:numId="54">
    <w:abstractNumId w:val="60"/>
  </w:num>
  <w:num w:numId="55">
    <w:abstractNumId w:val="43"/>
  </w:num>
  <w:num w:numId="56">
    <w:abstractNumId w:val="5"/>
  </w:num>
  <w:num w:numId="57">
    <w:abstractNumId w:val="50"/>
  </w:num>
  <w:num w:numId="58">
    <w:abstractNumId w:val="45"/>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8"/>
  </w:num>
  <w:num w:numId="62">
    <w:abstractNumId w:val="33"/>
  </w:num>
  <w:num w:numId="63">
    <w:abstractNumId w:val="20"/>
  </w:num>
  <w:num w:numId="64">
    <w:abstractNumId w:val="41"/>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0E0"/>
    <w:rsid w:val="00021F08"/>
    <w:rsid w:val="0002244D"/>
    <w:rsid w:val="0002409D"/>
    <w:rsid w:val="0002409E"/>
    <w:rsid w:val="00024159"/>
    <w:rsid w:val="00024441"/>
    <w:rsid w:val="00024889"/>
    <w:rsid w:val="00024AF6"/>
    <w:rsid w:val="000254C7"/>
    <w:rsid w:val="000255BE"/>
    <w:rsid w:val="000262FC"/>
    <w:rsid w:val="000278ED"/>
    <w:rsid w:val="0003224C"/>
    <w:rsid w:val="00033FF9"/>
    <w:rsid w:val="00035C62"/>
    <w:rsid w:val="00036126"/>
    <w:rsid w:val="00036A89"/>
    <w:rsid w:val="000436EE"/>
    <w:rsid w:val="0004373B"/>
    <w:rsid w:val="00043BCE"/>
    <w:rsid w:val="000450C6"/>
    <w:rsid w:val="00045936"/>
    <w:rsid w:val="00046CE9"/>
    <w:rsid w:val="00047090"/>
    <w:rsid w:val="000521B3"/>
    <w:rsid w:val="000530B3"/>
    <w:rsid w:val="00053E1E"/>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74F"/>
    <w:rsid w:val="00084B5A"/>
    <w:rsid w:val="00084E5C"/>
    <w:rsid w:val="00086526"/>
    <w:rsid w:val="00087C7A"/>
    <w:rsid w:val="000910CE"/>
    <w:rsid w:val="000945CD"/>
    <w:rsid w:val="00094B4F"/>
    <w:rsid w:val="00096741"/>
    <w:rsid w:val="00097C94"/>
    <w:rsid w:val="000A12A1"/>
    <w:rsid w:val="000A1E59"/>
    <w:rsid w:val="000A2873"/>
    <w:rsid w:val="000A3677"/>
    <w:rsid w:val="000A43B7"/>
    <w:rsid w:val="000A4BC7"/>
    <w:rsid w:val="000B003C"/>
    <w:rsid w:val="000B1CE6"/>
    <w:rsid w:val="000B2D97"/>
    <w:rsid w:val="000B391F"/>
    <w:rsid w:val="000B3AD8"/>
    <w:rsid w:val="000B484D"/>
    <w:rsid w:val="000B4D5B"/>
    <w:rsid w:val="000B608D"/>
    <w:rsid w:val="000B7C6C"/>
    <w:rsid w:val="000C0411"/>
    <w:rsid w:val="000C08A0"/>
    <w:rsid w:val="000C10E3"/>
    <w:rsid w:val="000C2BD1"/>
    <w:rsid w:val="000C2C21"/>
    <w:rsid w:val="000C3885"/>
    <w:rsid w:val="000C557A"/>
    <w:rsid w:val="000C60B7"/>
    <w:rsid w:val="000C69C9"/>
    <w:rsid w:val="000C6C44"/>
    <w:rsid w:val="000C6E02"/>
    <w:rsid w:val="000C735D"/>
    <w:rsid w:val="000C7629"/>
    <w:rsid w:val="000C7F8C"/>
    <w:rsid w:val="000D0DB6"/>
    <w:rsid w:val="000D1E74"/>
    <w:rsid w:val="000D1EB6"/>
    <w:rsid w:val="000D2A39"/>
    <w:rsid w:val="000D390A"/>
    <w:rsid w:val="000D3D99"/>
    <w:rsid w:val="000D4389"/>
    <w:rsid w:val="000D4695"/>
    <w:rsid w:val="000D504C"/>
    <w:rsid w:val="000D55A8"/>
    <w:rsid w:val="000D6009"/>
    <w:rsid w:val="000D6332"/>
    <w:rsid w:val="000D7349"/>
    <w:rsid w:val="000E0ED4"/>
    <w:rsid w:val="000E1544"/>
    <w:rsid w:val="000E1739"/>
    <w:rsid w:val="000E173E"/>
    <w:rsid w:val="000E1C42"/>
    <w:rsid w:val="000E1D21"/>
    <w:rsid w:val="000E3188"/>
    <w:rsid w:val="000E3270"/>
    <w:rsid w:val="000E355E"/>
    <w:rsid w:val="000E3907"/>
    <w:rsid w:val="000E456E"/>
    <w:rsid w:val="000E477E"/>
    <w:rsid w:val="000E5A82"/>
    <w:rsid w:val="000E6A1F"/>
    <w:rsid w:val="000E6BA7"/>
    <w:rsid w:val="000E7A1A"/>
    <w:rsid w:val="000F0283"/>
    <w:rsid w:val="000F0624"/>
    <w:rsid w:val="000F0D02"/>
    <w:rsid w:val="000F12DA"/>
    <w:rsid w:val="000F1657"/>
    <w:rsid w:val="000F1DCF"/>
    <w:rsid w:val="000F3CDB"/>
    <w:rsid w:val="000F42FF"/>
    <w:rsid w:val="000F4D96"/>
    <w:rsid w:val="000F51AC"/>
    <w:rsid w:val="000F55BF"/>
    <w:rsid w:val="000F6671"/>
    <w:rsid w:val="000F6750"/>
    <w:rsid w:val="000F6C13"/>
    <w:rsid w:val="000F7318"/>
    <w:rsid w:val="000F78A0"/>
    <w:rsid w:val="001016C6"/>
    <w:rsid w:val="00104143"/>
    <w:rsid w:val="00104E69"/>
    <w:rsid w:val="0010510E"/>
    <w:rsid w:val="001055BB"/>
    <w:rsid w:val="001063DB"/>
    <w:rsid w:val="0010706A"/>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1FD8"/>
    <w:rsid w:val="00122345"/>
    <w:rsid w:val="001223CB"/>
    <w:rsid w:val="001235BC"/>
    <w:rsid w:val="00123A83"/>
    <w:rsid w:val="00124FA0"/>
    <w:rsid w:val="00131911"/>
    <w:rsid w:val="00131B26"/>
    <w:rsid w:val="00131E3A"/>
    <w:rsid w:val="001323B3"/>
    <w:rsid w:val="001331F0"/>
    <w:rsid w:val="001334CF"/>
    <w:rsid w:val="001339C7"/>
    <w:rsid w:val="00134B4A"/>
    <w:rsid w:val="00135E48"/>
    <w:rsid w:val="001402A0"/>
    <w:rsid w:val="001412E3"/>
    <w:rsid w:val="001413BE"/>
    <w:rsid w:val="00142312"/>
    <w:rsid w:val="00142A1B"/>
    <w:rsid w:val="00142F98"/>
    <w:rsid w:val="001435FD"/>
    <w:rsid w:val="00143F1C"/>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4BD5"/>
    <w:rsid w:val="00177863"/>
    <w:rsid w:val="00177AAF"/>
    <w:rsid w:val="00180145"/>
    <w:rsid w:val="0018257D"/>
    <w:rsid w:val="0018285D"/>
    <w:rsid w:val="00182C23"/>
    <w:rsid w:val="00185E6D"/>
    <w:rsid w:val="00187357"/>
    <w:rsid w:val="00187847"/>
    <w:rsid w:val="00190571"/>
    <w:rsid w:val="00192868"/>
    <w:rsid w:val="00194316"/>
    <w:rsid w:val="001974AB"/>
    <w:rsid w:val="00197764"/>
    <w:rsid w:val="00197BFB"/>
    <w:rsid w:val="001A009D"/>
    <w:rsid w:val="001A025A"/>
    <w:rsid w:val="001A131C"/>
    <w:rsid w:val="001A33C6"/>
    <w:rsid w:val="001A4685"/>
    <w:rsid w:val="001A50A7"/>
    <w:rsid w:val="001A5B3C"/>
    <w:rsid w:val="001A68BF"/>
    <w:rsid w:val="001A6F87"/>
    <w:rsid w:val="001B01D0"/>
    <w:rsid w:val="001B069A"/>
    <w:rsid w:val="001B1C4E"/>
    <w:rsid w:val="001B21F9"/>
    <w:rsid w:val="001B30C5"/>
    <w:rsid w:val="001B42DA"/>
    <w:rsid w:val="001B46AE"/>
    <w:rsid w:val="001B4B94"/>
    <w:rsid w:val="001B4F32"/>
    <w:rsid w:val="001B543A"/>
    <w:rsid w:val="001B6665"/>
    <w:rsid w:val="001B6DA1"/>
    <w:rsid w:val="001B70C8"/>
    <w:rsid w:val="001C064D"/>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46D6"/>
    <w:rsid w:val="001F6BCE"/>
    <w:rsid w:val="0020063A"/>
    <w:rsid w:val="00204BE6"/>
    <w:rsid w:val="00205450"/>
    <w:rsid w:val="00205672"/>
    <w:rsid w:val="00206687"/>
    <w:rsid w:val="00206FC6"/>
    <w:rsid w:val="00207AC9"/>
    <w:rsid w:val="002105B5"/>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70D0"/>
    <w:rsid w:val="00242490"/>
    <w:rsid w:val="002431BA"/>
    <w:rsid w:val="00245825"/>
    <w:rsid w:val="0024604C"/>
    <w:rsid w:val="002469EF"/>
    <w:rsid w:val="00246F8D"/>
    <w:rsid w:val="00247911"/>
    <w:rsid w:val="00247D6B"/>
    <w:rsid w:val="00250EE5"/>
    <w:rsid w:val="0025150F"/>
    <w:rsid w:val="00251531"/>
    <w:rsid w:val="00253B05"/>
    <w:rsid w:val="0026342C"/>
    <w:rsid w:val="00263B56"/>
    <w:rsid w:val="00266790"/>
    <w:rsid w:val="002728AE"/>
    <w:rsid w:val="00272F11"/>
    <w:rsid w:val="00273F4D"/>
    <w:rsid w:val="0027493F"/>
    <w:rsid w:val="00274D88"/>
    <w:rsid w:val="00275654"/>
    <w:rsid w:val="002760B5"/>
    <w:rsid w:val="00276B21"/>
    <w:rsid w:val="00277564"/>
    <w:rsid w:val="002800BC"/>
    <w:rsid w:val="00280117"/>
    <w:rsid w:val="00281114"/>
    <w:rsid w:val="002812B7"/>
    <w:rsid w:val="00282787"/>
    <w:rsid w:val="0028397A"/>
    <w:rsid w:val="00283B24"/>
    <w:rsid w:val="002850AB"/>
    <w:rsid w:val="0028536E"/>
    <w:rsid w:val="00285436"/>
    <w:rsid w:val="00287174"/>
    <w:rsid w:val="002902B6"/>
    <w:rsid w:val="0029119B"/>
    <w:rsid w:val="002912EF"/>
    <w:rsid w:val="002924ED"/>
    <w:rsid w:val="00292E7E"/>
    <w:rsid w:val="002939E9"/>
    <w:rsid w:val="002958F8"/>
    <w:rsid w:val="00295E81"/>
    <w:rsid w:val="00296DE6"/>
    <w:rsid w:val="00297AEF"/>
    <w:rsid w:val="00297BFA"/>
    <w:rsid w:val="002A38ED"/>
    <w:rsid w:val="002A4570"/>
    <w:rsid w:val="002A475E"/>
    <w:rsid w:val="002A58BF"/>
    <w:rsid w:val="002A5E78"/>
    <w:rsid w:val="002A713F"/>
    <w:rsid w:val="002B07B9"/>
    <w:rsid w:val="002B0EF1"/>
    <w:rsid w:val="002B0FD0"/>
    <w:rsid w:val="002B132C"/>
    <w:rsid w:val="002B2C4E"/>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82D"/>
    <w:rsid w:val="002D5882"/>
    <w:rsid w:val="002D6352"/>
    <w:rsid w:val="002E0D5F"/>
    <w:rsid w:val="002E15C9"/>
    <w:rsid w:val="002E18FC"/>
    <w:rsid w:val="002E1D84"/>
    <w:rsid w:val="002E2F67"/>
    <w:rsid w:val="002E3871"/>
    <w:rsid w:val="002E4726"/>
    <w:rsid w:val="002E54C1"/>
    <w:rsid w:val="002E557A"/>
    <w:rsid w:val="002E5BBC"/>
    <w:rsid w:val="002E6D69"/>
    <w:rsid w:val="002E73A3"/>
    <w:rsid w:val="002F062D"/>
    <w:rsid w:val="002F06D2"/>
    <w:rsid w:val="002F4402"/>
    <w:rsid w:val="002F588A"/>
    <w:rsid w:val="002F61DB"/>
    <w:rsid w:val="002F6B74"/>
    <w:rsid w:val="002F731B"/>
    <w:rsid w:val="002F7C46"/>
    <w:rsid w:val="00300F65"/>
    <w:rsid w:val="0030178F"/>
    <w:rsid w:val="00301BC1"/>
    <w:rsid w:val="00302D55"/>
    <w:rsid w:val="003035B5"/>
    <w:rsid w:val="003042BF"/>
    <w:rsid w:val="00305660"/>
    <w:rsid w:val="00306039"/>
    <w:rsid w:val="0030603D"/>
    <w:rsid w:val="003060F5"/>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6ACC"/>
    <w:rsid w:val="003313EB"/>
    <w:rsid w:val="003320AC"/>
    <w:rsid w:val="0033351C"/>
    <w:rsid w:val="00334054"/>
    <w:rsid w:val="003356CD"/>
    <w:rsid w:val="003361EA"/>
    <w:rsid w:val="00337002"/>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235"/>
    <w:rsid w:val="00354AD9"/>
    <w:rsid w:val="00362037"/>
    <w:rsid w:val="00363749"/>
    <w:rsid w:val="00363B8C"/>
    <w:rsid w:val="00363F44"/>
    <w:rsid w:val="003654CE"/>
    <w:rsid w:val="003659F5"/>
    <w:rsid w:val="003673C5"/>
    <w:rsid w:val="00367B8C"/>
    <w:rsid w:val="00370F46"/>
    <w:rsid w:val="00372475"/>
    <w:rsid w:val="00372DF6"/>
    <w:rsid w:val="0037317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3780"/>
    <w:rsid w:val="003B41A6"/>
    <w:rsid w:val="003B44E5"/>
    <w:rsid w:val="003B5E66"/>
    <w:rsid w:val="003B6AFB"/>
    <w:rsid w:val="003B6F67"/>
    <w:rsid w:val="003C1501"/>
    <w:rsid w:val="003C359B"/>
    <w:rsid w:val="003C4C49"/>
    <w:rsid w:val="003C6F16"/>
    <w:rsid w:val="003C758B"/>
    <w:rsid w:val="003C7B82"/>
    <w:rsid w:val="003D09A0"/>
    <w:rsid w:val="003D11A7"/>
    <w:rsid w:val="003D290D"/>
    <w:rsid w:val="003D39E9"/>
    <w:rsid w:val="003D4025"/>
    <w:rsid w:val="003D45BD"/>
    <w:rsid w:val="003D4B95"/>
    <w:rsid w:val="003D4F3D"/>
    <w:rsid w:val="003D5D48"/>
    <w:rsid w:val="003D6420"/>
    <w:rsid w:val="003D6846"/>
    <w:rsid w:val="003D79C2"/>
    <w:rsid w:val="003D7D95"/>
    <w:rsid w:val="003E157D"/>
    <w:rsid w:val="003E1E04"/>
    <w:rsid w:val="003E21BF"/>
    <w:rsid w:val="003E23A7"/>
    <w:rsid w:val="003E2557"/>
    <w:rsid w:val="003E270F"/>
    <w:rsid w:val="003E31F8"/>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48F"/>
    <w:rsid w:val="003F5A7C"/>
    <w:rsid w:val="003F6689"/>
    <w:rsid w:val="003F69D7"/>
    <w:rsid w:val="003F7215"/>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B4D"/>
    <w:rsid w:val="00415D11"/>
    <w:rsid w:val="004169C5"/>
    <w:rsid w:val="00416A44"/>
    <w:rsid w:val="004171B0"/>
    <w:rsid w:val="00417C8B"/>
    <w:rsid w:val="00420BAF"/>
    <w:rsid w:val="00421A27"/>
    <w:rsid w:val="00421EC2"/>
    <w:rsid w:val="00422DB4"/>
    <w:rsid w:val="004236D8"/>
    <w:rsid w:val="00423A33"/>
    <w:rsid w:val="00423E9B"/>
    <w:rsid w:val="004253C7"/>
    <w:rsid w:val="004256A9"/>
    <w:rsid w:val="004257AF"/>
    <w:rsid w:val="00425DAA"/>
    <w:rsid w:val="00425E63"/>
    <w:rsid w:val="0042664D"/>
    <w:rsid w:val="00432806"/>
    <w:rsid w:val="00433968"/>
    <w:rsid w:val="00433E8F"/>
    <w:rsid w:val="004345D3"/>
    <w:rsid w:val="00434F4D"/>
    <w:rsid w:val="00440706"/>
    <w:rsid w:val="0044087B"/>
    <w:rsid w:val="00442159"/>
    <w:rsid w:val="00442990"/>
    <w:rsid w:val="00443AFB"/>
    <w:rsid w:val="00443C4D"/>
    <w:rsid w:val="0044416D"/>
    <w:rsid w:val="00444E99"/>
    <w:rsid w:val="00446599"/>
    <w:rsid w:val="00447382"/>
    <w:rsid w:val="00447396"/>
    <w:rsid w:val="00447E67"/>
    <w:rsid w:val="00447E89"/>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52"/>
    <w:rsid w:val="004A6CBB"/>
    <w:rsid w:val="004A6D89"/>
    <w:rsid w:val="004A70FE"/>
    <w:rsid w:val="004B1BE4"/>
    <w:rsid w:val="004B227D"/>
    <w:rsid w:val="004B37F8"/>
    <w:rsid w:val="004B3BBC"/>
    <w:rsid w:val="004B4168"/>
    <w:rsid w:val="004B52BB"/>
    <w:rsid w:val="004B6CE4"/>
    <w:rsid w:val="004B7F25"/>
    <w:rsid w:val="004C01CA"/>
    <w:rsid w:val="004C3078"/>
    <w:rsid w:val="004C37DF"/>
    <w:rsid w:val="004C3E03"/>
    <w:rsid w:val="004C4B45"/>
    <w:rsid w:val="004C4FA9"/>
    <w:rsid w:val="004C5071"/>
    <w:rsid w:val="004C5145"/>
    <w:rsid w:val="004C6342"/>
    <w:rsid w:val="004C6550"/>
    <w:rsid w:val="004C78F8"/>
    <w:rsid w:val="004C7C56"/>
    <w:rsid w:val="004D18E8"/>
    <w:rsid w:val="004D2628"/>
    <w:rsid w:val="004D39C8"/>
    <w:rsid w:val="004D441C"/>
    <w:rsid w:val="004D4CF6"/>
    <w:rsid w:val="004D5854"/>
    <w:rsid w:val="004D5C9A"/>
    <w:rsid w:val="004E234C"/>
    <w:rsid w:val="004E35BF"/>
    <w:rsid w:val="004E3B96"/>
    <w:rsid w:val="004E4168"/>
    <w:rsid w:val="004E480A"/>
    <w:rsid w:val="004E54D8"/>
    <w:rsid w:val="004E57B3"/>
    <w:rsid w:val="004E69C7"/>
    <w:rsid w:val="004E6B05"/>
    <w:rsid w:val="004E729E"/>
    <w:rsid w:val="004E7859"/>
    <w:rsid w:val="004F0CEC"/>
    <w:rsid w:val="004F13E8"/>
    <w:rsid w:val="004F2A40"/>
    <w:rsid w:val="004F3AB4"/>
    <w:rsid w:val="004F4649"/>
    <w:rsid w:val="004F63EB"/>
    <w:rsid w:val="004F6812"/>
    <w:rsid w:val="004F7D01"/>
    <w:rsid w:val="00500770"/>
    <w:rsid w:val="00503361"/>
    <w:rsid w:val="005057B5"/>
    <w:rsid w:val="005057E7"/>
    <w:rsid w:val="00506D4A"/>
    <w:rsid w:val="00507788"/>
    <w:rsid w:val="005110E1"/>
    <w:rsid w:val="00511B8B"/>
    <w:rsid w:val="00512A5A"/>
    <w:rsid w:val="00512AAF"/>
    <w:rsid w:val="00513159"/>
    <w:rsid w:val="005137AD"/>
    <w:rsid w:val="00514BAF"/>
    <w:rsid w:val="00515767"/>
    <w:rsid w:val="00515E02"/>
    <w:rsid w:val="00516A48"/>
    <w:rsid w:val="00520398"/>
    <w:rsid w:val="00523418"/>
    <w:rsid w:val="0052346B"/>
    <w:rsid w:val="00524383"/>
    <w:rsid w:val="00524C8F"/>
    <w:rsid w:val="00525A7B"/>
    <w:rsid w:val="005307B0"/>
    <w:rsid w:val="005319AA"/>
    <w:rsid w:val="00532247"/>
    <w:rsid w:val="0053312B"/>
    <w:rsid w:val="00533E87"/>
    <w:rsid w:val="00533F18"/>
    <w:rsid w:val="00534763"/>
    <w:rsid w:val="00534BF9"/>
    <w:rsid w:val="00534CF3"/>
    <w:rsid w:val="00534F77"/>
    <w:rsid w:val="005375FA"/>
    <w:rsid w:val="00541BD3"/>
    <w:rsid w:val="00541DD3"/>
    <w:rsid w:val="005436E4"/>
    <w:rsid w:val="0054464E"/>
    <w:rsid w:val="00544C94"/>
    <w:rsid w:val="00544FE1"/>
    <w:rsid w:val="00545239"/>
    <w:rsid w:val="0054687E"/>
    <w:rsid w:val="00547931"/>
    <w:rsid w:val="00547C0C"/>
    <w:rsid w:val="0055085B"/>
    <w:rsid w:val="00551622"/>
    <w:rsid w:val="00551C33"/>
    <w:rsid w:val="00552834"/>
    <w:rsid w:val="00552864"/>
    <w:rsid w:val="005530A3"/>
    <w:rsid w:val="005541BE"/>
    <w:rsid w:val="00554306"/>
    <w:rsid w:val="00557025"/>
    <w:rsid w:val="0055742C"/>
    <w:rsid w:val="005649C5"/>
    <w:rsid w:val="00565529"/>
    <w:rsid w:val="005668AF"/>
    <w:rsid w:val="00570F42"/>
    <w:rsid w:val="00571D0D"/>
    <w:rsid w:val="005741A8"/>
    <w:rsid w:val="005745E3"/>
    <w:rsid w:val="00575714"/>
    <w:rsid w:val="00575D63"/>
    <w:rsid w:val="00577053"/>
    <w:rsid w:val="005771D5"/>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65C0"/>
    <w:rsid w:val="005A0A0B"/>
    <w:rsid w:val="005A494D"/>
    <w:rsid w:val="005A57E7"/>
    <w:rsid w:val="005A792D"/>
    <w:rsid w:val="005A7BEC"/>
    <w:rsid w:val="005B1FDE"/>
    <w:rsid w:val="005B3E68"/>
    <w:rsid w:val="005B4E66"/>
    <w:rsid w:val="005B666F"/>
    <w:rsid w:val="005B68C9"/>
    <w:rsid w:val="005B6901"/>
    <w:rsid w:val="005B6F7A"/>
    <w:rsid w:val="005C13FB"/>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71"/>
    <w:rsid w:val="005D559C"/>
    <w:rsid w:val="005D5AB7"/>
    <w:rsid w:val="005D5AFD"/>
    <w:rsid w:val="005D5E20"/>
    <w:rsid w:val="005D6371"/>
    <w:rsid w:val="005D7445"/>
    <w:rsid w:val="005D7EDC"/>
    <w:rsid w:val="005E3304"/>
    <w:rsid w:val="005E574E"/>
    <w:rsid w:val="005E65E2"/>
    <w:rsid w:val="005E7D80"/>
    <w:rsid w:val="005F2F1F"/>
    <w:rsid w:val="005F2F41"/>
    <w:rsid w:val="005F3A6A"/>
    <w:rsid w:val="005F621F"/>
    <w:rsid w:val="005F7015"/>
    <w:rsid w:val="005F7324"/>
    <w:rsid w:val="005F7442"/>
    <w:rsid w:val="005F74F8"/>
    <w:rsid w:val="00600234"/>
    <w:rsid w:val="00600D37"/>
    <w:rsid w:val="00601087"/>
    <w:rsid w:val="006013BE"/>
    <w:rsid w:val="00601FF8"/>
    <w:rsid w:val="0060416F"/>
    <w:rsid w:val="00605A89"/>
    <w:rsid w:val="00606657"/>
    <w:rsid w:val="00607D4C"/>
    <w:rsid w:val="0061324C"/>
    <w:rsid w:val="00614B79"/>
    <w:rsid w:val="006169DA"/>
    <w:rsid w:val="00617C7C"/>
    <w:rsid w:val="00620513"/>
    <w:rsid w:val="00621336"/>
    <w:rsid w:val="00623140"/>
    <w:rsid w:val="00625125"/>
    <w:rsid w:val="00625D61"/>
    <w:rsid w:val="006268D9"/>
    <w:rsid w:val="006320D5"/>
    <w:rsid w:val="00632588"/>
    <w:rsid w:val="0063425A"/>
    <w:rsid w:val="006359EA"/>
    <w:rsid w:val="006374A7"/>
    <w:rsid w:val="0064069F"/>
    <w:rsid w:val="00640D74"/>
    <w:rsid w:val="006430FD"/>
    <w:rsid w:val="0064330E"/>
    <w:rsid w:val="0064435B"/>
    <w:rsid w:val="006469BD"/>
    <w:rsid w:val="006470AB"/>
    <w:rsid w:val="00647D03"/>
    <w:rsid w:val="00647F56"/>
    <w:rsid w:val="006500EA"/>
    <w:rsid w:val="00653870"/>
    <w:rsid w:val="00653F27"/>
    <w:rsid w:val="00654B01"/>
    <w:rsid w:val="00655463"/>
    <w:rsid w:val="006561AB"/>
    <w:rsid w:val="00660A68"/>
    <w:rsid w:val="00662A29"/>
    <w:rsid w:val="0066344E"/>
    <w:rsid w:val="00663787"/>
    <w:rsid w:val="00666F41"/>
    <w:rsid w:val="00667596"/>
    <w:rsid w:val="00670DB0"/>
    <w:rsid w:val="0067144D"/>
    <w:rsid w:val="00671598"/>
    <w:rsid w:val="00672F29"/>
    <w:rsid w:val="00673144"/>
    <w:rsid w:val="0067328D"/>
    <w:rsid w:val="00673AD8"/>
    <w:rsid w:val="00673C8F"/>
    <w:rsid w:val="00675246"/>
    <w:rsid w:val="00675818"/>
    <w:rsid w:val="00676A96"/>
    <w:rsid w:val="00677D7B"/>
    <w:rsid w:val="006823F3"/>
    <w:rsid w:val="00683608"/>
    <w:rsid w:val="00683A53"/>
    <w:rsid w:val="00683F59"/>
    <w:rsid w:val="006863EB"/>
    <w:rsid w:val="0068680A"/>
    <w:rsid w:val="0068788A"/>
    <w:rsid w:val="00690FA6"/>
    <w:rsid w:val="006929D6"/>
    <w:rsid w:val="00692B88"/>
    <w:rsid w:val="00692F70"/>
    <w:rsid w:val="00695B51"/>
    <w:rsid w:val="00696ADA"/>
    <w:rsid w:val="006A0EB1"/>
    <w:rsid w:val="006A48DC"/>
    <w:rsid w:val="006A4F2A"/>
    <w:rsid w:val="006A7A05"/>
    <w:rsid w:val="006B1ED3"/>
    <w:rsid w:val="006B2C8A"/>
    <w:rsid w:val="006B7695"/>
    <w:rsid w:val="006B79A3"/>
    <w:rsid w:val="006B7C5D"/>
    <w:rsid w:val="006B7E11"/>
    <w:rsid w:val="006C01D8"/>
    <w:rsid w:val="006C24DA"/>
    <w:rsid w:val="006C3F4D"/>
    <w:rsid w:val="006C541D"/>
    <w:rsid w:val="006C5C6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9C7"/>
    <w:rsid w:val="006F1EA5"/>
    <w:rsid w:val="006F38B7"/>
    <w:rsid w:val="006F4D3F"/>
    <w:rsid w:val="006F53DA"/>
    <w:rsid w:val="006F5708"/>
    <w:rsid w:val="006F6489"/>
    <w:rsid w:val="006F6744"/>
    <w:rsid w:val="006F69FC"/>
    <w:rsid w:val="00701C6A"/>
    <w:rsid w:val="00704FCD"/>
    <w:rsid w:val="00707D49"/>
    <w:rsid w:val="0071124F"/>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209"/>
    <w:rsid w:val="00736C00"/>
    <w:rsid w:val="007377A3"/>
    <w:rsid w:val="00740744"/>
    <w:rsid w:val="00744AEA"/>
    <w:rsid w:val="00744E35"/>
    <w:rsid w:val="0074543F"/>
    <w:rsid w:val="00745631"/>
    <w:rsid w:val="00745DA7"/>
    <w:rsid w:val="00745F2F"/>
    <w:rsid w:val="00747543"/>
    <w:rsid w:val="007515D3"/>
    <w:rsid w:val="00752A2D"/>
    <w:rsid w:val="00752E27"/>
    <w:rsid w:val="00755614"/>
    <w:rsid w:val="00762198"/>
    <w:rsid w:val="00762B11"/>
    <w:rsid w:val="007647C4"/>
    <w:rsid w:val="0076545D"/>
    <w:rsid w:val="00766BE7"/>
    <w:rsid w:val="0077233A"/>
    <w:rsid w:val="00773D17"/>
    <w:rsid w:val="00775E5E"/>
    <w:rsid w:val="00777B35"/>
    <w:rsid w:val="007805F4"/>
    <w:rsid w:val="0078127D"/>
    <w:rsid w:val="007821F4"/>
    <w:rsid w:val="007838DB"/>
    <w:rsid w:val="00784131"/>
    <w:rsid w:val="0078519A"/>
    <w:rsid w:val="00785666"/>
    <w:rsid w:val="007860BF"/>
    <w:rsid w:val="0078693A"/>
    <w:rsid w:val="00786A58"/>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F98"/>
    <w:rsid w:val="007B72CA"/>
    <w:rsid w:val="007B7A08"/>
    <w:rsid w:val="007C0085"/>
    <w:rsid w:val="007C14F5"/>
    <w:rsid w:val="007C15EA"/>
    <w:rsid w:val="007C1A96"/>
    <w:rsid w:val="007C2AE5"/>
    <w:rsid w:val="007C2BB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EC5"/>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0E2"/>
    <w:rsid w:val="00821F8E"/>
    <w:rsid w:val="008231AE"/>
    <w:rsid w:val="00823425"/>
    <w:rsid w:val="0082603D"/>
    <w:rsid w:val="00826E43"/>
    <w:rsid w:val="00827E74"/>
    <w:rsid w:val="00830DD6"/>
    <w:rsid w:val="008318A7"/>
    <w:rsid w:val="00832755"/>
    <w:rsid w:val="0083277D"/>
    <w:rsid w:val="008330F9"/>
    <w:rsid w:val="00834EA3"/>
    <w:rsid w:val="00835624"/>
    <w:rsid w:val="00835E4A"/>
    <w:rsid w:val="008372B2"/>
    <w:rsid w:val="00840152"/>
    <w:rsid w:val="00840160"/>
    <w:rsid w:val="00843ADE"/>
    <w:rsid w:val="00843CB9"/>
    <w:rsid w:val="00843F67"/>
    <w:rsid w:val="0084465D"/>
    <w:rsid w:val="0084534E"/>
    <w:rsid w:val="00845F59"/>
    <w:rsid w:val="00846346"/>
    <w:rsid w:val="00846443"/>
    <w:rsid w:val="00846FBB"/>
    <w:rsid w:val="008471B2"/>
    <w:rsid w:val="008508D5"/>
    <w:rsid w:val="00850FF2"/>
    <w:rsid w:val="00851C32"/>
    <w:rsid w:val="00852C50"/>
    <w:rsid w:val="00852CFA"/>
    <w:rsid w:val="008531FB"/>
    <w:rsid w:val="00853A8B"/>
    <w:rsid w:val="00855F71"/>
    <w:rsid w:val="008567A0"/>
    <w:rsid w:val="008577F2"/>
    <w:rsid w:val="00857A1E"/>
    <w:rsid w:val="00860281"/>
    <w:rsid w:val="008605D7"/>
    <w:rsid w:val="008617E7"/>
    <w:rsid w:val="008625D6"/>
    <w:rsid w:val="008634F9"/>
    <w:rsid w:val="008655A9"/>
    <w:rsid w:val="00866071"/>
    <w:rsid w:val="00866456"/>
    <w:rsid w:val="00866B88"/>
    <w:rsid w:val="00867299"/>
    <w:rsid w:val="00867A33"/>
    <w:rsid w:val="00867D98"/>
    <w:rsid w:val="0087114F"/>
    <w:rsid w:val="008726C7"/>
    <w:rsid w:val="00874420"/>
    <w:rsid w:val="00875A5E"/>
    <w:rsid w:val="00876F5F"/>
    <w:rsid w:val="0087787E"/>
    <w:rsid w:val="0087788A"/>
    <w:rsid w:val="00880346"/>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C03"/>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66D3"/>
    <w:rsid w:val="008B722E"/>
    <w:rsid w:val="008B7355"/>
    <w:rsid w:val="008B7F69"/>
    <w:rsid w:val="008C110D"/>
    <w:rsid w:val="008C1997"/>
    <w:rsid w:val="008C201C"/>
    <w:rsid w:val="008C4E60"/>
    <w:rsid w:val="008C4FDA"/>
    <w:rsid w:val="008C72F2"/>
    <w:rsid w:val="008D2764"/>
    <w:rsid w:val="008D5B63"/>
    <w:rsid w:val="008D7C57"/>
    <w:rsid w:val="008E1190"/>
    <w:rsid w:val="008E24B4"/>
    <w:rsid w:val="008E2912"/>
    <w:rsid w:val="008E2F35"/>
    <w:rsid w:val="008E3763"/>
    <w:rsid w:val="008E5A5F"/>
    <w:rsid w:val="008E645A"/>
    <w:rsid w:val="008F092C"/>
    <w:rsid w:val="008F1D84"/>
    <w:rsid w:val="008F28C4"/>
    <w:rsid w:val="008F4290"/>
    <w:rsid w:val="008F4580"/>
    <w:rsid w:val="008F4894"/>
    <w:rsid w:val="008F4F4C"/>
    <w:rsid w:val="008F5003"/>
    <w:rsid w:val="008F5882"/>
    <w:rsid w:val="008F6463"/>
    <w:rsid w:val="008F6A34"/>
    <w:rsid w:val="008F73F2"/>
    <w:rsid w:val="0090076C"/>
    <w:rsid w:val="0090490A"/>
    <w:rsid w:val="009050E2"/>
    <w:rsid w:val="00907000"/>
    <w:rsid w:val="00910EE4"/>
    <w:rsid w:val="00914132"/>
    <w:rsid w:val="00917A5D"/>
    <w:rsid w:val="00920833"/>
    <w:rsid w:val="0092167E"/>
    <w:rsid w:val="009220E3"/>
    <w:rsid w:val="00924785"/>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A39"/>
    <w:rsid w:val="00950B93"/>
    <w:rsid w:val="00952806"/>
    <w:rsid w:val="00953458"/>
    <w:rsid w:val="00956743"/>
    <w:rsid w:val="00956B15"/>
    <w:rsid w:val="00957160"/>
    <w:rsid w:val="00960489"/>
    <w:rsid w:val="00960E59"/>
    <w:rsid w:val="0096132D"/>
    <w:rsid w:val="009613F2"/>
    <w:rsid w:val="009614A7"/>
    <w:rsid w:val="009615B1"/>
    <w:rsid w:val="00962869"/>
    <w:rsid w:val="00962CBB"/>
    <w:rsid w:val="00964348"/>
    <w:rsid w:val="00964FCE"/>
    <w:rsid w:val="0096500D"/>
    <w:rsid w:val="009658FF"/>
    <w:rsid w:val="00966059"/>
    <w:rsid w:val="0096677E"/>
    <w:rsid w:val="00967C2D"/>
    <w:rsid w:val="009724DF"/>
    <w:rsid w:val="009738D0"/>
    <w:rsid w:val="0097408B"/>
    <w:rsid w:val="00974DFE"/>
    <w:rsid w:val="00975A4E"/>
    <w:rsid w:val="00975A87"/>
    <w:rsid w:val="0097614A"/>
    <w:rsid w:val="00976556"/>
    <w:rsid w:val="009817EF"/>
    <w:rsid w:val="00982D54"/>
    <w:rsid w:val="00982DEE"/>
    <w:rsid w:val="009832E0"/>
    <w:rsid w:val="0098416C"/>
    <w:rsid w:val="00986057"/>
    <w:rsid w:val="0098605C"/>
    <w:rsid w:val="00986E9A"/>
    <w:rsid w:val="009878DF"/>
    <w:rsid w:val="00992905"/>
    <w:rsid w:val="0099461B"/>
    <w:rsid w:val="00995A53"/>
    <w:rsid w:val="00996F21"/>
    <w:rsid w:val="009A0CEE"/>
    <w:rsid w:val="009A0D9A"/>
    <w:rsid w:val="009A11B8"/>
    <w:rsid w:val="009A3625"/>
    <w:rsid w:val="009A392F"/>
    <w:rsid w:val="009A43F7"/>
    <w:rsid w:val="009A469F"/>
    <w:rsid w:val="009A482A"/>
    <w:rsid w:val="009A51AC"/>
    <w:rsid w:val="009A5B16"/>
    <w:rsid w:val="009A6477"/>
    <w:rsid w:val="009B00E1"/>
    <w:rsid w:val="009B22E2"/>
    <w:rsid w:val="009B2E71"/>
    <w:rsid w:val="009B3FD1"/>
    <w:rsid w:val="009B48ED"/>
    <w:rsid w:val="009B5ED5"/>
    <w:rsid w:val="009B62B8"/>
    <w:rsid w:val="009B6835"/>
    <w:rsid w:val="009B69E1"/>
    <w:rsid w:val="009B6DA2"/>
    <w:rsid w:val="009B788E"/>
    <w:rsid w:val="009C0021"/>
    <w:rsid w:val="009C02EA"/>
    <w:rsid w:val="009C0E33"/>
    <w:rsid w:val="009C101A"/>
    <w:rsid w:val="009C14AF"/>
    <w:rsid w:val="009C1A3F"/>
    <w:rsid w:val="009C3048"/>
    <w:rsid w:val="009C33D7"/>
    <w:rsid w:val="009C3538"/>
    <w:rsid w:val="009C4499"/>
    <w:rsid w:val="009C4529"/>
    <w:rsid w:val="009C477C"/>
    <w:rsid w:val="009C5346"/>
    <w:rsid w:val="009C55A5"/>
    <w:rsid w:val="009C6BD5"/>
    <w:rsid w:val="009C7BF7"/>
    <w:rsid w:val="009D064D"/>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54E"/>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0AF"/>
    <w:rsid w:val="00A11B71"/>
    <w:rsid w:val="00A11F33"/>
    <w:rsid w:val="00A12D92"/>
    <w:rsid w:val="00A14AF4"/>
    <w:rsid w:val="00A2163E"/>
    <w:rsid w:val="00A224FB"/>
    <w:rsid w:val="00A22BAB"/>
    <w:rsid w:val="00A23B70"/>
    <w:rsid w:val="00A24493"/>
    <w:rsid w:val="00A24BB4"/>
    <w:rsid w:val="00A24FC8"/>
    <w:rsid w:val="00A2647E"/>
    <w:rsid w:val="00A265F9"/>
    <w:rsid w:val="00A26877"/>
    <w:rsid w:val="00A26F56"/>
    <w:rsid w:val="00A27E57"/>
    <w:rsid w:val="00A30F76"/>
    <w:rsid w:val="00A33F72"/>
    <w:rsid w:val="00A3473B"/>
    <w:rsid w:val="00A35531"/>
    <w:rsid w:val="00A3786A"/>
    <w:rsid w:val="00A37A1A"/>
    <w:rsid w:val="00A37AEB"/>
    <w:rsid w:val="00A406BD"/>
    <w:rsid w:val="00A40C22"/>
    <w:rsid w:val="00A41B55"/>
    <w:rsid w:val="00A421C9"/>
    <w:rsid w:val="00A430F4"/>
    <w:rsid w:val="00A44241"/>
    <w:rsid w:val="00A4461F"/>
    <w:rsid w:val="00A44726"/>
    <w:rsid w:val="00A46B0B"/>
    <w:rsid w:val="00A476DE"/>
    <w:rsid w:val="00A50F00"/>
    <w:rsid w:val="00A514B6"/>
    <w:rsid w:val="00A51B3F"/>
    <w:rsid w:val="00A5234B"/>
    <w:rsid w:val="00A52A63"/>
    <w:rsid w:val="00A5424C"/>
    <w:rsid w:val="00A54D3A"/>
    <w:rsid w:val="00A56A68"/>
    <w:rsid w:val="00A5798B"/>
    <w:rsid w:val="00A60B12"/>
    <w:rsid w:val="00A60EAD"/>
    <w:rsid w:val="00A614A5"/>
    <w:rsid w:val="00A622D6"/>
    <w:rsid w:val="00A6282E"/>
    <w:rsid w:val="00A63E6C"/>
    <w:rsid w:val="00A655B9"/>
    <w:rsid w:val="00A67961"/>
    <w:rsid w:val="00A71B19"/>
    <w:rsid w:val="00A73B0F"/>
    <w:rsid w:val="00A76348"/>
    <w:rsid w:val="00A76FC5"/>
    <w:rsid w:val="00A8003D"/>
    <w:rsid w:val="00A80AEA"/>
    <w:rsid w:val="00A80F8A"/>
    <w:rsid w:val="00A837DF"/>
    <w:rsid w:val="00A85EAD"/>
    <w:rsid w:val="00A87297"/>
    <w:rsid w:val="00A87478"/>
    <w:rsid w:val="00A8759C"/>
    <w:rsid w:val="00A91339"/>
    <w:rsid w:val="00A91907"/>
    <w:rsid w:val="00A9207B"/>
    <w:rsid w:val="00A9405B"/>
    <w:rsid w:val="00AA1932"/>
    <w:rsid w:val="00AA2643"/>
    <w:rsid w:val="00AA2AD2"/>
    <w:rsid w:val="00AA3FDD"/>
    <w:rsid w:val="00AA4970"/>
    <w:rsid w:val="00AA4F20"/>
    <w:rsid w:val="00AA4FDB"/>
    <w:rsid w:val="00AA59A0"/>
    <w:rsid w:val="00AB0104"/>
    <w:rsid w:val="00AB06D5"/>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153D"/>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4429"/>
    <w:rsid w:val="00B2574C"/>
    <w:rsid w:val="00B273CC"/>
    <w:rsid w:val="00B309A3"/>
    <w:rsid w:val="00B30B4C"/>
    <w:rsid w:val="00B31202"/>
    <w:rsid w:val="00B31C1B"/>
    <w:rsid w:val="00B32A86"/>
    <w:rsid w:val="00B34300"/>
    <w:rsid w:val="00B34FB9"/>
    <w:rsid w:val="00B36291"/>
    <w:rsid w:val="00B36EF1"/>
    <w:rsid w:val="00B40D10"/>
    <w:rsid w:val="00B40D1F"/>
    <w:rsid w:val="00B42702"/>
    <w:rsid w:val="00B4354F"/>
    <w:rsid w:val="00B43E83"/>
    <w:rsid w:val="00B446C5"/>
    <w:rsid w:val="00B45B25"/>
    <w:rsid w:val="00B46746"/>
    <w:rsid w:val="00B46B46"/>
    <w:rsid w:val="00B47165"/>
    <w:rsid w:val="00B5295E"/>
    <w:rsid w:val="00B52F9B"/>
    <w:rsid w:val="00B53AF9"/>
    <w:rsid w:val="00B55087"/>
    <w:rsid w:val="00B5535E"/>
    <w:rsid w:val="00B554DD"/>
    <w:rsid w:val="00B5619D"/>
    <w:rsid w:val="00B613A2"/>
    <w:rsid w:val="00B616C9"/>
    <w:rsid w:val="00B630EE"/>
    <w:rsid w:val="00B63157"/>
    <w:rsid w:val="00B63531"/>
    <w:rsid w:val="00B63974"/>
    <w:rsid w:val="00B640F3"/>
    <w:rsid w:val="00B641D4"/>
    <w:rsid w:val="00B64940"/>
    <w:rsid w:val="00B654B8"/>
    <w:rsid w:val="00B6671A"/>
    <w:rsid w:val="00B66CB3"/>
    <w:rsid w:val="00B72489"/>
    <w:rsid w:val="00B72C8B"/>
    <w:rsid w:val="00B7339E"/>
    <w:rsid w:val="00B73849"/>
    <w:rsid w:val="00B73AAB"/>
    <w:rsid w:val="00B73C0E"/>
    <w:rsid w:val="00B745DF"/>
    <w:rsid w:val="00B74FF9"/>
    <w:rsid w:val="00B75081"/>
    <w:rsid w:val="00B752FB"/>
    <w:rsid w:val="00B75D21"/>
    <w:rsid w:val="00B763A0"/>
    <w:rsid w:val="00B77324"/>
    <w:rsid w:val="00B808CC"/>
    <w:rsid w:val="00B80C29"/>
    <w:rsid w:val="00B815C8"/>
    <w:rsid w:val="00B81E09"/>
    <w:rsid w:val="00B82088"/>
    <w:rsid w:val="00B822E8"/>
    <w:rsid w:val="00B839A6"/>
    <w:rsid w:val="00B83E80"/>
    <w:rsid w:val="00B876AF"/>
    <w:rsid w:val="00B91119"/>
    <w:rsid w:val="00B9155B"/>
    <w:rsid w:val="00B9200D"/>
    <w:rsid w:val="00B92F13"/>
    <w:rsid w:val="00B940EF"/>
    <w:rsid w:val="00B9474A"/>
    <w:rsid w:val="00B9655D"/>
    <w:rsid w:val="00B96B78"/>
    <w:rsid w:val="00BA2247"/>
    <w:rsid w:val="00BA303B"/>
    <w:rsid w:val="00BA3EEC"/>
    <w:rsid w:val="00BA4FBC"/>
    <w:rsid w:val="00BA6D52"/>
    <w:rsid w:val="00BA7251"/>
    <w:rsid w:val="00BA7D34"/>
    <w:rsid w:val="00BB063E"/>
    <w:rsid w:val="00BB13AE"/>
    <w:rsid w:val="00BB1698"/>
    <w:rsid w:val="00BB1B42"/>
    <w:rsid w:val="00BB6588"/>
    <w:rsid w:val="00BB76F8"/>
    <w:rsid w:val="00BB7742"/>
    <w:rsid w:val="00BC1073"/>
    <w:rsid w:val="00BC13B2"/>
    <w:rsid w:val="00BC303C"/>
    <w:rsid w:val="00BC40C0"/>
    <w:rsid w:val="00BC5875"/>
    <w:rsid w:val="00BC64AB"/>
    <w:rsid w:val="00BD089B"/>
    <w:rsid w:val="00BD0AAA"/>
    <w:rsid w:val="00BD16C3"/>
    <w:rsid w:val="00BD1F23"/>
    <w:rsid w:val="00BD5A6F"/>
    <w:rsid w:val="00BD675C"/>
    <w:rsid w:val="00BD6D61"/>
    <w:rsid w:val="00BD6DD2"/>
    <w:rsid w:val="00BE0602"/>
    <w:rsid w:val="00BE0D98"/>
    <w:rsid w:val="00BE21CB"/>
    <w:rsid w:val="00BE2495"/>
    <w:rsid w:val="00BE313E"/>
    <w:rsid w:val="00BE353D"/>
    <w:rsid w:val="00BE5D23"/>
    <w:rsid w:val="00BE66BE"/>
    <w:rsid w:val="00BE66CE"/>
    <w:rsid w:val="00BE69C2"/>
    <w:rsid w:val="00BF05DB"/>
    <w:rsid w:val="00BF1327"/>
    <w:rsid w:val="00BF1803"/>
    <w:rsid w:val="00BF269D"/>
    <w:rsid w:val="00BF2E49"/>
    <w:rsid w:val="00BF3D6D"/>
    <w:rsid w:val="00BF4397"/>
    <w:rsid w:val="00BF6F5A"/>
    <w:rsid w:val="00BF7AA7"/>
    <w:rsid w:val="00C0052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CF4"/>
    <w:rsid w:val="00C13094"/>
    <w:rsid w:val="00C1340B"/>
    <w:rsid w:val="00C15A87"/>
    <w:rsid w:val="00C16473"/>
    <w:rsid w:val="00C20446"/>
    <w:rsid w:val="00C22F24"/>
    <w:rsid w:val="00C260D4"/>
    <w:rsid w:val="00C26557"/>
    <w:rsid w:val="00C269AE"/>
    <w:rsid w:val="00C2733A"/>
    <w:rsid w:val="00C307C6"/>
    <w:rsid w:val="00C30B87"/>
    <w:rsid w:val="00C3157A"/>
    <w:rsid w:val="00C316AD"/>
    <w:rsid w:val="00C33183"/>
    <w:rsid w:val="00C34D89"/>
    <w:rsid w:val="00C36405"/>
    <w:rsid w:val="00C36C98"/>
    <w:rsid w:val="00C36F8F"/>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976"/>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482A"/>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644"/>
    <w:rsid w:val="00CB74F6"/>
    <w:rsid w:val="00CB78AC"/>
    <w:rsid w:val="00CC1C23"/>
    <w:rsid w:val="00CC4EBA"/>
    <w:rsid w:val="00CC64FA"/>
    <w:rsid w:val="00CC6E9B"/>
    <w:rsid w:val="00CD0F4F"/>
    <w:rsid w:val="00CD1235"/>
    <w:rsid w:val="00CD174A"/>
    <w:rsid w:val="00CD345D"/>
    <w:rsid w:val="00CD50AB"/>
    <w:rsid w:val="00CD5113"/>
    <w:rsid w:val="00CD7271"/>
    <w:rsid w:val="00CE0FDC"/>
    <w:rsid w:val="00CE245C"/>
    <w:rsid w:val="00CE382B"/>
    <w:rsid w:val="00CE4334"/>
    <w:rsid w:val="00CE5112"/>
    <w:rsid w:val="00CE54E0"/>
    <w:rsid w:val="00CE5693"/>
    <w:rsid w:val="00CE5944"/>
    <w:rsid w:val="00CE66F3"/>
    <w:rsid w:val="00CF07EC"/>
    <w:rsid w:val="00CF0BF3"/>
    <w:rsid w:val="00CF1957"/>
    <w:rsid w:val="00CF2987"/>
    <w:rsid w:val="00CF3FB9"/>
    <w:rsid w:val="00CF47B6"/>
    <w:rsid w:val="00CF5944"/>
    <w:rsid w:val="00CF5EF6"/>
    <w:rsid w:val="00D00EDD"/>
    <w:rsid w:val="00D0214A"/>
    <w:rsid w:val="00D03518"/>
    <w:rsid w:val="00D03EED"/>
    <w:rsid w:val="00D03FFA"/>
    <w:rsid w:val="00D0442D"/>
    <w:rsid w:val="00D048A0"/>
    <w:rsid w:val="00D04D3F"/>
    <w:rsid w:val="00D04DEB"/>
    <w:rsid w:val="00D06791"/>
    <w:rsid w:val="00D10A57"/>
    <w:rsid w:val="00D10D5C"/>
    <w:rsid w:val="00D11994"/>
    <w:rsid w:val="00D11A21"/>
    <w:rsid w:val="00D12189"/>
    <w:rsid w:val="00D146D8"/>
    <w:rsid w:val="00D16B7D"/>
    <w:rsid w:val="00D170B1"/>
    <w:rsid w:val="00D17309"/>
    <w:rsid w:val="00D227EE"/>
    <w:rsid w:val="00D22E4A"/>
    <w:rsid w:val="00D2324E"/>
    <w:rsid w:val="00D25B32"/>
    <w:rsid w:val="00D263AD"/>
    <w:rsid w:val="00D27F94"/>
    <w:rsid w:val="00D30731"/>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252"/>
    <w:rsid w:val="00D67304"/>
    <w:rsid w:val="00D67A20"/>
    <w:rsid w:val="00D70085"/>
    <w:rsid w:val="00D708DA"/>
    <w:rsid w:val="00D7389E"/>
    <w:rsid w:val="00D758C2"/>
    <w:rsid w:val="00D80D06"/>
    <w:rsid w:val="00D8154D"/>
    <w:rsid w:val="00D81CE5"/>
    <w:rsid w:val="00D8473C"/>
    <w:rsid w:val="00D84AAB"/>
    <w:rsid w:val="00D852E4"/>
    <w:rsid w:val="00D8541D"/>
    <w:rsid w:val="00D90CDA"/>
    <w:rsid w:val="00D91E00"/>
    <w:rsid w:val="00D93D35"/>
    <w:rsid w:val="00D940FF"/>
    <w:rsid w:val="00D95519"/>
    <w:rsid w:val="00D95CA5"/>
    <w:rsid w:val="00D96E52"/>
    <w:rsid w:val="00D97CDF"/>
    <w:rsid w:val="00DA1908"/>
    <w:rsid w:val="00DA19DC"/>
    <w:rsid w:val="00DA1DDD"/>
    <w:rsid w:val="00DA2BB9"/>
    <w:rsid w:val="00DA3D12"/>
    <w:rsid w:val="00DA52FA"/>
    <w:rsid w:val="00DA5672"/>
    <w:rsid w:val="00DA5BE2"/>
    <w:rsid w:val="00DB181E"/>
    <w:rsid w:val="00DB1923"/>
    <w:rsid w:val="00DB1A25"/>
    <w:rsid w:val="00DB22BC"/>
    <w:rsid w:val="00DB23E3"/>
    <w:rsid w:val="00DB393F"/>
    <w:rsid w:val="00DB3C44"/>
    <w:rsid w:val="00DB4A2F"/>
    <w:rsid w:val="00DB4CFB"/>
    <w:rsid w:val="00DB5266"/>
    <w:rsid w:val="00DB57E4"/>
    <w:rsid w:val="00DB65A7"/>
    <w:rsid w:val="00DB71A6"/>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5C40"/>
    <w:rsid w:val="00DE6058"/>
    <w:rsid w:val="00DE6BCF"/>
    <w:rsid w:val="00DE7DA9"/>
    <w:rsid w:val="00DF03B4"/>
    <w:rsid w:val="00DF1253"/>
    <w:rsid w:val="00DF174C"/>
    <w:rsid w:val="00DF1A8D"/>
    <w:rsid w:val="00DF2F56"/>
    <w:rsid w:val="00DF36E8"/>
    <w:rsid w:val="00E00B93"/>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D0F"/>
    <w:rsid w:val="00E16824"/>
    <w:rsid w:val="00E177D5"/>
    <w:rsid w:val="00E177DA"/>
    <w:rsid w:val="00E20327"/>
    <w:rsid w:val="00E20FB4"/>
    <w:rsid w:val="00E21105"/>
    <w:rsid w:val="00E214D1"/>
    <w:rsid w:val="00E21DFD"/>
    <w:rsid w:val="00E22CD6"/>
    <w:rsid w:val="00E23757"/>
    <w:rsid w:val="00E2450C"/>
    <w:rsid w:val="00E2578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085"/>
    <w:rsid w:val="00E50405"/>
    <w:rsid w:val="00E520AF"/>
    <w:rsid w:val="00E522E9"/>
    <w:rsid w:val="00E52732"/>
    <w:rsid w:val="00E52E86"/>
    <w:rsid w:val="00E53FDF"/>
    <w:rsid w:val="00E542A4"/>
    <w:rsid w:val="00E547B9"/>
    <w:rsid w:val="00E5559D"/>
    <w:rsid w:val="00E55A9C"/>
    <w:rsid w:val="00E56914"/>
    <w:rsid w:val="00E56A9C"/>
    <w:rsid w:val="00E57296"/>
    <w:rsid w:val="00E57723"/>
    <w:rsid w:val="00E57E3A"/>
    <w:rsid w:val="00E60454"/>
    <w:rsid w:val="00E6218F"/>
    <w:rsid w:val="00E63FBB"/>
    <w:rsid w:val="00E708E1"/>
    <w:rsid w:val="00E70C5B"/>
    <w:rsid w:val="00E723DB"/>
    <w:rsid w:val="00E7282F"/>
    <w:rsid w:val="00E729AB"/>
    <w:rsid w:val="00E72E22"/>
    <w:rsid w:val="00E7318F"/>
    <w:rsid w:val="00E73F41"/>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DC4"/>
    <w:rsid w:val="00EA49DF"/>
    <w:rsid w:val="00EA5A72"/>
    <w:rsid w:val="00EA6475"/>
    <w:rsid w:val="00EA7F4C"/>
    <w:rsid w:val="00EB0037"/>
    <w:rsid w:val="00EB0F32"/>
    <w:rsid w:val="00EB43DB"/>
    <w:rsid w:val="00EB540D"/>
    <w:rsid w:val="00EB5770"/>
    <w:rsid w:val="00EB643D"/>
    <w:rsid w:val="00EB758A"/>
    <w:rsid w:val="00EB7EB9"/>
    <w:rsid w:val="00EC0696"/>
    <w:rsid w:val="00EC1754"/>
    <w:rsid w:val="00EC1C6F"/>
    <w:rsid w:val="00EC1ED7"/>
    <w:rsid w:val="00EC35AD"/>
    <w:rsid w:val="00EC3E68"/>
    <w:rsid w:val="00EC45FB"/>
    <w:rsid w:val="00EC5B65"/>
    <w:rsid w:val="00EC6D36"/>
    <w:rsid w:val="00EC6D40"/>
    <w:rsid w:val="00EC7DFD"/>
    <w:rsid w:val="00ED1285"/>
    <w:rsid w:val="00ED172B"/>
    <w:rsid w:val="00ED2F1B"/>
    <w:rsid w:val="00ED3A07"/>
    <w:rsid w:val="00ED5500"/>
    <w:rsid w:val="00ED6401"/>
    <w:rsid w:val="00EE2A32"/>
    <w:rsid w:val="00EE3E04"/>
    <w:rsid w:val="00EE3FD0"/>
    <w:rsid w:val="00EE4AAE"/>
    <w:rsid w:val="00EE4E2B"/>
    <w:rsid w:val="00EE646D"/>
    <w:rsid w:val="00EE7C15"/>
    <w:rsid w:val="00EF033E"/>
    <w:rsid w:val="00EF0C4E"/>
    <w:rsid w:val="00EF13CE"/>
    <w:rsid w:val="00EF1DF9"/>
    <w:rsid w:val="00EF1EA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4777"/>
    <w:rsid w:val="00F55E79"/>
    <w:rsid w:val="00F563FE"/>
    <w:rsid w:val="00F56763"/>
    <w:rsid w:val="00F56831"/>
    <w:rsid w:val="00F57363"/>
    <w:rsid w:val="00F5767F"/>
    <w:rsid w:val="00F60406"/>
    <w:rsid w:val="00F60925"/>
    <w:rsid w:val="00F61D18"/>
    <w:rsid w:val="00F63628"/>
    <w:rsid w:val="00F64795"/>
    <w:rsid w:val="00F736C1"/>
    <w:rsid w:val="00F746B3"/>
    <w:rsid w:val="00F74A8E"/>
    <w:rsid w:val="00F754E9"/>
    <w:rsid w:val="00F76470"/>
    <w:rsid w:val="00F765EE"/>
    <w:rsid w:val="00F779C7"/>
    <w:rsid w:val="00F77A1B"/>
    <w:rsid w:val="00F77FDE"/>
    <w:rsid w:val="00F80FCD"/>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7364"/>
    <w:rsid w:val="00FA226F"/>
    <w:rsid w:val="00FA2AE5"/>
    <w:rsid w:val="00FA45C2"/>
    <w:rsid w:val="00FA4CDF"/>
    <w:rsid w:val="00FA5529"/>
    <w:rsid w:val="00FA5614"/>
    <w:rsid w:val="00FA5741"/>
    <w:rsid w:val="00FA6CBA"/>
    <w:rsid w:val="00FA6F35"/>
    <w:rsid w:val="00FA7ECA"/>
    <w:rsid w:val="00FB1DD0"/>
    <w:rsid w:val="00FB2292"/>
    <w:rsid w:val="00FB3DF1"/>
    <w:rsid w:val="00FB4488"/>
    <w:rsid w:val="00FB484C"/>
    <w:rsid w:val="00FB5EC5"/>
    <w:rsid w:val="00FB621F"/>
    <w:rsid w:val="00FB6881"/>
    <w:rsid w:val="00FB778F"/>
    <w:rsid w:val="00FB7F53"/>
    <w:rsid w:val="00FC03EE"/>
    <w:rsid w:val="00FC04CC"/>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AED"/>
    <w:rsid w:val="00FD7DF6"/>
    <w:rsid w:val="00FE21C5"/>
    <w:rsid w:val="00FE25B8"/>
    <w:rsid w:val="00FE361A"/>
    <w:rsid w:val="00FE4000"/>
    <w:rsid w:val="00FE4449"/>
    <w:rsid w:val="00FE5694"/>
    <w:rsid w:val="00FE70F7"/>
    <w:rsid w:val="00FE7477"/>
    <w:rsid w:val="00FE7803"/>
    <w:rsid w:val="00FE7FA5"/>
    <w:rsid w:val="00FF01D6"/>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31C1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B34FB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B808CC"/>
    <w:rPr>
      <w:color w:val="605E5C"/>
      <w:shd w:val="clear" w:color="auto" w:fill="E1DFDD"/>
    </w:rPr>
  </w:style>
  <w:style w:type="paragraph" w:customStyle="1" w:styleId="Zwykytekst1">
    <w:name w:val="Zwykły tekst1"/>
    <w:basedOn w:val="Normalny"/>
    <w:rsid w:val="00B83E80"/>
    <w:pPr>
      <w:suppressAutoHyphens/>
    </w:pPr>
    <w:rPr>
      <w:rFonts w:ascii="Courier New" w:hAnsi="Courier New"/>
      <w:sz w:val="20"/>
      <w:szCs w:val="20"/>
      <w:lang w:eastAsia="ar-SA"/>
    </w:rPr>
  </w:style>
  <w:style w:type="numbering" w:customStyle="1" w:styleId="WWNum6">
    <w:name w:val="WWNum6"/>
    <w:basedOn w:val="Bezlisty"/>
    <w:rsid w:val="003F7215"/>
    <w:pPr>
      <w:numPr>
        <w:numId w:val="28"/>
      </w:numPr>
    </w:pPr>
  </w:style>
  <w:style w:type="paragraph" w:customStyle="1" w:styleId="BodyText210">
    <w:name w:val="Body Text 21"/>
    <w:basedOn w:val="Normalny"/>
    <w:rsid w:val="00DA52FA"/>
    <w:pPr>
      <w:widowControl w:val="0"/>
      <w:tabs>
        <w:tab w:val="left" w:pos="7797"/>
      </w:tabs>
      <w:suppressAutoHyphens/>
      <w:snapToGrid w:val="0"/>
      <w:jc w:val="both"/>
    </w:pPr>
    <w:rPr>
      <w:szCs w:val="20"/>
      <w:lang w:eastAsia="ar-SA"/>
    </w:rPr>
  </w:style>
  <w:style w:type="character" w:customStyle="1" w:styleId="Stopka0">
    <w:name w:val="Stopka_"/>
    <w:basedOn w:val="Domylnaczcionkaakapitu"/>
    <w:link w:val="Stopka1"/>
    <w:rsid w:val="00975A4E"/>
    <w:rPr>
      <w:rFonts w:ascii="Arial" w:eastAsia="Arial" w:hAnsi="Arial" w:cs="Arial"/>
    </w:rPr>
  </w:style>
  <w:style w:type="character" w:customStyle="1" w:styleId="Teksttreci">
    <w:name w:val="Tekst treści_"/>
    <w:basedOn w:val="Domylnaczcionkaakapitu"/>
    <w:link w:val="Teksttreci0"/>
    <w:rsid w:val="00975A4E"/>
    <w:rPr>
      <w:rFonts w:ascii="Arial" w:eastAsia="Arial" w:hAnsi="Arial" w:cs="Arial"/>
      <w:sz w:val="22"/>
      <w:szCs w:val="22"/>
    </w:rPr>
  </w:style>
  <w:style w:type="character" w:customStyle="1" w:styleId="Nagwek20">
    <w:name w:val="Nagłówek #2_"/>
    <w:basedOn w:val="Domylnaczcionkaakapitu"/>
    <w:link w:val="Nagwek21"/>
    <w:rsid w:val="00975A4E"/>
    <w:rPr>
      <w:rFonts w:ascii="Arial" w:eastAsia="Arial" w:hAnsi="Arial" w:cs="Arial"/>
      <w:b/>
      <w:bCs/>
      <w:sz w:val="22"/>
      <w:szCs w:val="22"/>
    </w:rPr>
  </w:style>
  <w:style w:type="character" w:customStyle="1" w:styleId="Teksttreci2">
    <w:name w:val="Tekst treści (2)_"/>
    <w:basedOn w:val="Domylnaczcionkaakapitu"/>
    <w:link w:val="Teksttreci20"/>
    <w:rsid w:val="00975A4E"/>
    <w:rPr>
      <w:rFonts w:ascii="Arial" w:eastAsia="Arial" w:hAnsi="Arial" w:cs="Arial"/>
      <w:i/>
      <w:iCs/>
      <w:sz w:val="18"/>
      <w:szCs w:val="18"/>
    </w:rPr>
  </w:style>
  <w:style w:type="paragraph" w:customStyle="1" w:styleId="Stopka1">
    <w:name w:val="Stopka1"/>
    <w:basedOn w:val="Normalny"/>
    <w:link w:val="Stopka0"/>
    <w:rsid w:val="00975A4E"/>
    <w:pPr>
      <w:widowControl w:val="0"/>
    </w:pPr>
    <w:rPr>
      <w:rFonts w:ascii="Arial" w:eastAsia="Arial" w:hAnsi="Arial" w:cs="Arial"/>
      <w:sz w:val="20"/>
      <w:szCs w:val="20"/>
    </w:rPr>
  </w:style>
  <w:style w:type="paragraph" w:customStyle="1" w:styleId="Teksttreci0">
    <w:name w:val="Tekst treści"/>
    <w:basedOn w:val="Normalny"/>
    <w:link w:val="Teksttreci"/>
    <w:rsid w:val="00975A4E"/>
    <w:pPr>
      <w:widowControl w:val="0"/>
    </w:pPr>
    <w:rPr>
      <w:rFonts w:ascii="Arial" w:eastAsia="Arial" w:hAnsi="Arial" w:cs="Arial"/>
      <w:sz w:val="22"/>
      <w:szCs w:val="22"/>
    </w:rPr>
  </w:style>
  <w:style w:type="paragraph" w:customStyle="1" w:styleId="Nagwek21">
    <w:name w:val="Nagłówek #2"/>
    <w:basedOn w:val="Normalny"/>
    <w:link w:val="Nagwek20"/>
    <w:rsid w:val="00975A4E"/>
    <w:pPr>
      <w:widowControl w:val="0"/>
      <w:outlineLvl w:val="1"/>
    </w:pPr>
    <w:rPr>
      <w:rFonts w:ascii="Arial" w:eastAsia="Arial" w:hAnsi="Arial" w:cs="Arial"/>
      <w:b/>
      <w:bCs/>
      <w:sz w:val="22"/>
      <w:szCs w:val="22"/>
    </w:rPr>
  </w:style>
  <w:style w:type="paragraph" w:customStyle="1" w:styleId="Teksttreci20">
    <w:name w:val="Tekst treści (2)"/>
    <w:basedOn w:val="Normalny"/>
    <w:link w:val="Teksttreci2"/>
    <w:rsid w:val="00975A4E"/>
    <w:pPr>
      <w:widowControl w:val="0"/>
      <w:spacing w:after="90"/>
    </w:pPr>
    <w:rPr>
      <w:rFonts w:ascii="Arial" w:eastAsia="Arial" w:hAnsi="Arial" w:cs="Arial"/>
      <w:i/>
      <w:iCs/>
      <w:sz w:val="18"/>
      <w:szCs w:val="18"/>
    </w:rPr>
  </w:style>
  <w:style w:type="paragraph" w:styleId="Zwykytekst">
    <w:name w:val="Plain Text"/>
    <w:basedOn w:val="Normalny"/>
    <w:link w:val="ZwykytekstZnak"/>
    <w:rsid w:val="005319AA"/>
    <w:rPr>
      <w:rFonts w:ascii="Courier New" w:hAnsi="Courier New"/>
      <w:sz w:val="20"/>
      <w:szCs w:val="20"/>
    </w:rPr>
  </w:style>
  <w:style w:type="character" w:customStyle="1" w:styleId="ZwykytekstZnak">
    <w:name w:val="Zwykły tekst Znak"/>
    <w:basedOn w:val="Domylnaczcionkaakapitu"/>
    <w:link w:val="Zwykytekst"/>
    <w:rsid w:val="005319AA"/>
    <w:rPr>
      <w:rFonts w:ascii="Courier New" w:hAnsi="Courier New"/>
    </w:rPr>
  </w:style>
  <w:style w:type="character" w:customStyle="1" w:styleId="Nagwek3Znak">
    <w:name w:val="Nagłówek 3 Znak"/>
    <w:basedOn w:val="Domylnaczcionkaakapitu"/>
    <w:link w:val="Nagwek3"/>
    <w:rsid w:val="00B31C1B"/>
    <w:rPr>
      <w:rFonts w:ascii="Arial" w:hAnsi="Arial" w:cs="Arial"/>
      <w:b/>
      <w:bCs/>
      <w:sz w:val="26"/>
      <w:szCs w:val="26"/>
    </w:rPr>
  </w:style>
  <w:style w:type="character" w:customStyle="1" w:styleId="FontStyle13">
    <w:name w:val="Font Style13"/>
    <w:uiPriority w:val="99"/>
    <w:rsid w:val="00053E1E"/>
    <w:rPr>
      <w:rFonts w:ascii="Times New Roman" w:hAnsi="Times New Roman" w:cs="Times New Roman" w:hint="default"/>
      <w:sz w:val="20"/>
      <w:szCs w:val="20"/>
    </w:rPr>
  </w:style>
  <w:style w:type="paragraph" w:styleId="Tytu">
    <w:name w:val="Title"/>
    <w:basedOn w:val="Normalny"/>
    <w:next w:val="Normalny"/>
    <w:link w:val="TytuZnak"/>
    <w:qFormat/>
    <w:rsid w:val="0074074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4074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B34FB9"/>
    <w:rPr>
      <w:rFonts w:asciiTheme="majorHAnsi" w:eastAsiaTheme="majorEastAsia" w:hAnsiTheme="majorHAnsi" w:cstheme="majorBidi"/>
      <w:i/>
      <w:iCs/>
      <w:color w:val="365F91" w:themeColor="accent1" w:themeShade="BF"/>
      <w:sz w:val="24"/>
      <w:szCs w:val="24"/>
      <w:lang w:eastAsia="ar-SA"/>
    </w:rPr>
  </w:style>
  <w:style w:type="paragraph" w:styleId="Bezodstpw">
    <w:name w:val="No Spacing"/>
    <w:uiPriority w:val="1"/>
    <w:qFormat/>
    <w:rsid w:val="00874420"/>
    <w:pPr>
      <w:suppressAutoHyphens/>
    </w:pPr>
    <w:rPr>
      <w:sz w:val="24"/>
      <w:szCs w:val="24"/>
      <w:lang w:eastAsia="ar-SA"/>
    </w:rPr>
  </w:style>
  <w:style w:type="character" w:customStyle="1" w:styleId="FontStyle14">
    <w:name w:val="Font Style14"/>
    <w:uiPriority w:val="99"/>
    <w:rsid w:val="00874420"/>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07819164">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3889037">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wolominski"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hyperlink" Target="mailto:a.zawislanska@powiat-wolominski.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zp@powiat-wolominski.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0BF-26DF-4E22-B22C-773A1EA6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45</Pages>
  <Words>14518</Words>
  <Characters>87113</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101429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20</cp:revision>
  <cp:lastPrinted>2021-02-17T11:06:00Z</cp:lastPrinted>
  <dcterms:created xsi:type="dcterms:W3CDTF">2021-02-16T12:06:00Z</dcterms:created>
  <dcterms:modified xsi:type="dcterms:W3CDTF">2021-02-17T12:00:00Z</dcterms:modified>
</cp:coreProperties>
</file>